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0B0040">
        <w:rPr>
          <w:rFonts w:ascii="Arial" w:hAnsi="Arial" w:cs="Arial"/>
          <w:sz w:val="32"/>
          <w:szCs w:val="32"/>
        </w:rPr>
        <w:t>Nisan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0B0040">
        <w:rPr>
          <w:rFonts w:ascii="Arial" w:hAnsi="Arial" w:cs="Arial"/>
          <w:snapToGrid w:val="0"/>
          <w:color w:val="0000FF"/>
          <w:sz w:val="52"/>
          <w:szCs w:val="52"/>
        </w:rPr>
        <w:t>Nisan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6B5E71">
        <w:rPr>
          <w:rFonts w:ascii="Arial" w:hAnsi="Arial" w:cs="Arial"/>
          <w:sz w:val="32"/>
          <w:szCs w:val="32"/>
        </w:rPr>
        <w:t>Nisan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6B5E71">
        <w:rPr>
          <w:rFonts w:ascii="Arial" w:hAnsi="Arial" w:cs="Arial"/>
          <w:b/>
          <w:snapToGrid w:val="0"/>
          <w:szCs w:val="20"/>
        </w:rPr>
        <w:t>Nisan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0F55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FA2CC0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FA2CC0" w:rsidP="00FA2CC0" w:rsidRDefault="00FA2CC0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2.901.991</w:t>
            </w:r>
          </w:p>
        </w:tc>
        <w:tc>
          <w:tcPr>
            <w:tcW w:w="1434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2.616.597</w:t>
            </w:r>
          </w:p>
        </w:tc>
        <w:tc>
          <w:tcPr>
            <w:tcW w:w="1338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06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33419B" w:rsidR="00FA2CC0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A2CC0" w:rsidP="00FA2CC0" w:rsidRDefault="00FA2C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1.348.073</w:t>
            </w:r>
          </w:p>
        </w:tc>
        <w:tc>
          <w:tcPr>
            <w:tcW w:w="1434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1.766.008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2B7123" w:rsidR="00FA2CC0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A2CC0" w:rsidP="00FA2CC0" w:rsidRDefault="00FA2CC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1.464.979</w:t>
            </w:r>
          </w:p>
        </w:tc>
        <w:tc>
          <w:tcPr>
            <w:tcW w:w="1434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1.508.263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2B7123" w:rsidR="00FA2CC0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A2CC0" w:rsidP="00FA2CC0" w:rsidRDefault="00FA2C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1.122.433</w:t>
            </w:r>
          </w:p>
        </w:tc>
        <w:tc>
          <w:tcPr>
            <w:tcW w:w="1434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1.239.537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2B7123" w:rsidR="00FA2CC0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A2CC0" w:rsidP="00FA2CC0" w:rsidRDefault="00FA2C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948.811</w:t>
            </w:r>
          </w:p>
        </w:tc>
        <w:tc>
          <w:tcPr>
            <w:tcW w:w="1434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938.410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2B7123" w:rsidR="00FA2CC0" w:rsidTr="00FA2CC0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FA2CC0" w:rsidP="00FA2CC0" w:rsidRDefault="00FA2CC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A2CC0">
              <w:rPr>
                <w:rFonts w:ascii="Arial" w:hAnsi="Arial" w:cs="Arial"/>
                <w:b/>
                <w:bCs/>
                <w:snapToGrid w:val="0"/>
                <w:color w:val="000000"/>
              </w:rPr>
              <w:t>14.493.345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A2CC0">
              <w:rPr>
                <w:rFonts w:ascii="Arial" w:hAnsi="Arial" w:cs="Arial"/>
                <w:b/>
                <w:bCs/>
                <w:snapToGrid w:val="0"/>
                <w:color w:val="000000"/>
              </w:rPr>
              <w:t>15.273.202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FA2CC0" w:rsidP="00FA2CC0" w:rsidRDefault="000506F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FA2CC0">
        <w:rPr>
          <w:b/>
        </w:rPr>
        <w:t>Nisan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FA2CC0">
        <w:rPr>
          <w:b/>
        </w:rPr>
        <w:t>5,4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FA2CC0">
        <w:rPr>
          <w:b/>
        </w:rPr>
        <w:t>5</w:t>
      </w:r>
      <w:r w:rsidRPr="00D06A1D" w:rsidR="00F20AC8">
        <w:rPr>
          <w:b/>
        </w:rPr>
        <w:t xml:space="preserve"> milyar </w:t>
      </w:r>
      <w:r w:rsidR="00FA2CC0">
        <w:rPr>
          <w:b/>
        </w:rPr>
        <w:t>273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FA2CC0">
        <w:rPr>
          <w:b/>
        </w:rPr>
        <w:t>Nisan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FA2CC0">
        <w:rPr>
          <w:b/>
        </w:rPr>
        <w:t>9,8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Pr="00B46CA9" w:rsidR="00773917">
        <w:rPr>
          <w:b/>
        </w:rPr>
        <w:t>düşüş</w:t>
      </w:r>
      <w:r w:rsidR="00060E89">
        <w:rPr>
          <w:b/>
        </w:rPr>
        <w:t xml:space="preserve">üne rağmen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FA2CC0">
        <w:rPr>
          <w:b/>
        </w:rPr>
        <w:t>Nisan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FA2CC0">
        <w:rPr>
          <w:b/>
        </w:rPr>
        <w:t>6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FA2CC0">
        <w:rPr>
          <w:b/>
        </w:rPr>
        <w:t>7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Nisan</w:t>
      </w:r>
      <w:r w:rsidRPr="00B11787" w:rsidR="00AE56CE">
        <w:rPr>
          <w:u w:val="single"/>
        </w:rPr>
        <w:t xml:space="preserve"> 201</w:t>
      </w:r>
      <w:r w:rsidR="00AE56CE">
        <w:rPr>
          <w:u w:val="single"/>
        </w:rPr>
        <w:t>9</w:t>
      </w:r>
      <w:r w:rsidRPr="00B11787" w:rsidR="00AE56CE">
        <w:rPr>
          <w:u w:val="single"/>
        </w:rPr>
        <w:t>’d</w:t>
      </w:r>
      <w:r w:rsidR="00AE56CE">
        <w:rPr>
          <w:u w:val="single"/>
        </w:rPr>
        <w:t>a</w:t>
      </w:r>
      <w:r w:rsidRPr="00B11787" w:rsidR="00AE56CE">
        <w:rPr>
          <w:u w:val="single"/>
        </w:rPr>
        <w:t xml:space="preserve"> </w:t>
      </w:r>
      <w:r>
        <w:rPr>
          <w:u w:val="single"/>
        </w:rPr>
        <w:t>Otomotiv endüstrisi %10</w:t>
      </w:r>
      <w:r w:rsidR="00AE56CE">
        <w:rPr>
          <w:u w:val="single"/>
        </w:rPr>
        <w:t xml:space="preserve"> ihra</w:t>
      </w:r>
      <w:r>
        <w:rPr>
          <w:u w:val="single"/>
        </w:rPr>
        <w:t xml:space="preserve">cat düşüşü yaşamasına rağmen </w:t>
      </w:r>
      <w:proofErr w:type="gramStart"/>
      <w:r>
        <w:rPr>
          <w:u w:val="single"/>
        </w:rPr>
        <w:t>2.6</w:t>
      </w:r>
      <w:proofErr w:type="gramEnd"/>
      <w:r w:rsidR="00AE56CE">
        <w:rPr>
          <w:u w:val="single"/>
        </w:rPr>
        <w:t xml:space="preserve"> milyar USD i</w:t>
      </w:r>
      <w:r>
        <w:rPr>
          <w:u w:val="single"/>
        </w:rPr>
        <w:t>le tarihindeki en yüksek 2. Nisan</w:t>
      </w:r>
      <w:r w:rsidR="00AE56CE">
        <w:rPr>
          <w:u w:val="single"/>
        </w:rPr>
        <w:t xml:space="preserve"> performansına imza atmıştır.</w:t>
      </w:r>
    </w:p>
    <w:p w:rsidRPr="00060E89" w:rsidR="00BC2D22" w:rsidP="00060E89" w:rsidRDefault="00BC2D22">
      <w:pPr>
        <w:rPr>
          <w:b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Nisan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E04762">
        <w:rPr>
          <w:u w:val="single"/>
        </w:rPr>
        <w:t>otobüs-minibüs-midibüs ürün grubu dışındaki ana ürün gruplarında ihracat düşüşü yaşanmıştır.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>AB Ülkeler</w:t>
      </w:r>
      <w:r w:rsidRPr="00DF1C0B" w:rsidR="00960678">
        <w:rPr>
          <w:u w:val="single"/>
        </w:rPr>
        <w:t xml:space="preserve">ine yönelik </w:t>
      </w:r>
      <w:r w:rsidRPr="00DF1C0B" w:rsidR="00C61437">
        <w:rPr>
          <w:u w:val="single"/>
        </w:rPr>
        <w:t>%1</w:t>
      </w:r>
      <w:r w:rsidR="00663CEE">
        <w:rPr>
          <w:u w:val="single"/>
        </w:rPr>
        <w:t>3</w:t>
      </w:r>
      <w:r w:rsidRPr="00DF1C0B" w:rsidR="00C61437">
        <w:rPr>
          <w:u w:val="single"/>
        </w:rPr>
        <w:t xml:space="preserve"> oranında düşü</w:t>
      </w:r>
      <w:r w:rsidRPr="00DF1C0B" w:rsidR="00B46CA9">
        <w:rPr>
          <w:u w:val="single"/>
        </w:rPr>
        <w:t>ş</w:t>
      </w:r>
      <w:r w:rsidRPr="00DF1C0B" w:rsidR="00C61437">
        <w:rPr>
          <w:u w:val="single"/>
        </w:rPr>
        <w:t xml:space="preserve"> görülmüştür, </w:t>
      </w:r>
      <w:r w:rsidRPr="00DF1C0B" w:rsidR="00B46CA9">
        <w:rPr>
          <w:u w:val="single"/>
        </w:rPr>
        <w:t xml:space="preserve">AB Ülkelerinin </w:t>
      </w:r>
      <w:r w:rsidRPr="00DF1C0B" w:rsidR="00C61437">
        <w:rPr>
          <w:u w:val="single"/>
        </w:rPr>
        <w:t>ihracatımızdaki payı % 7</w:t>
      </w:r>
      <w:r w:rsidR="004532D2">
        <w:rPr>
          <w:u w:val="single"/>
        </w:rPr>
        <w:t>6</w:t>
      </w:r>
      <w:r w:rsidRPr="00DF1C0B" w:rsidR="00C61437">
        <w:rPr>
          <w:u w:val="single"/>
        </w:rPr>
        <w:t xml:space="preserve"> olmuştur. </w:t>
      </w:r>
    </w:p>
    <w:p w:rsidR="00910BE2" w:rsidP="00910BE2" w:rsidRDefault="00910BE2">
      <w:pPr>
        <w:pStyle w:val="ListeParagraf"/>
        <w:rPr>
          <w:u w:val="single"/>
        </w:rPr>
      </w:pPr>
    </w:p>
    <w:p w:rsidR="00910BE2" w:rsidP="00E759AE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yılın ilk dört ayında </w:t>
      </w:r>
      <w:proofErr w:type="gramStart"/>
      <w:r>
        <w:rPr>
          <w:u w:val="single"/>
        </w:rPr>
        <w:t>2.6</w:t>
      </w:r>
      <w:proofErr w:type="gramEnd"/>
      <w:r>
        <w:rPr>
          <w:u w:val="single"/>
        </w:rPr>
        <w:t xml:space="preserve"> milyar </w:t>
      </w:r>
      <w:proofErr w:type="spellStart"/>
      <w:r>
        <w:rPr>
          <w:u w:val="single"/>
        </w:rPr>
        <w:t>USD’lik</w:t>
      </w:r>
      <w:proofErr w:type="spellEnd"/>
      <w:r>
        <w:rPr>
          <w:u w:val="single"/>
        </w:rPr>
        <w:t xml:space="preserve"> ihracat ortalaması yakalamıştır.</w:t>
      </w:r>
    </w:p>
    <w:p w:rsidR="00717666" w:rsidP="00717666" w:rsidRDefault="00717666">
      <w:pPr>
        <w:pStyle w:val="ListeParagraf"/>
        <w:rPr>
          <w:u w:val="single"/>
        </w:rPr>
      </w:pPr>
    </w:p>
    <w:p w:rsidRPr="00910BE2" w:rsidR="00717666" w:rsidP="00E759AE" w:rsidRDefault="0071766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</w:t>
      </w:r>
      <w:r w:rsidR="00663CEE">
        <w:rPr>
          <w:u w:val="single"/>
        </w:rPr>
        <w:t>üçte biri geride kalırken</w:t>
      </w:r>
      <w:r>
        <w:rPr>
          <w:u w:val="single"/>
        </w:rPr>
        <w:t xml:space="preserve"> Euro/Dolar </w:t>
      </w:r>
      <w:proofErr w:type="gramStart"/>
      <w:r>
        <w:rPr>
          <w:u w:val="single"/>
        </w:rPr>
        <w:t>paritesi</w:t>
      </w:r>
      <w:proofErr w:type="gramEnd"/>
      <w:r>
        <w:rPr>
          <w:u w:val="single"/>
        </w:rPr>
        <w:t xml:space="preserve"> kaynaklı ihra</w:t>
      </w:r>
      <w:r w:rsidR="00275116">
        <w:rPr>
          <w:u w:val="single"/>
        </w:rPr>
        <w:t xml:space="preserve">cat kaybı 700 milyon </w:t>
      </w:r>
      <w:proofErr w:type="spellStart"/>
      <w:r w:rsidR="00275116">
        <w:rPr>
          <w:u w:val="single"/>
        </w:rPr>
        <w:t>USD’ye</w:t>
      </w:r>
      <w:proofErr w:type="spellEnd"/>
      <w:r w:rsidR="00275116">
        <w:rPr>
          <w:u w:val="single"/>
        </w:rPr>
        <w:t xml:space="preserve"> ulaşmıştır.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B5E71">
        <w:rPr>
          <w:rFonts w:ascii="Arial" w:hAnsi="Arial" w:cs="Arial"/>
          <w:b/>
          <w:snapToGrid w:val="0"/>
          <w:szCs w:val="20"/>
        </w:rPr>
        <w:t>Nisan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6B5E71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B5E71" w:rsidP="006B5E71" w:rsidRDefault="006B5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1.244.692.901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961.206.768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6B5E71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B5E71" w:rsidP="006B5E71" w:rsidRDefault="006B5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951.770.866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926.221.178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6B5E71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B5E71" w:rsidP="006B5E71" w:rsidRDefault="006B5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473.265.377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468.934.693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B5E71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B5E71" w:rsidP="006B5E71" w:rsidRDefault="006B5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149.048.447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170.209.803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6B5E71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B5E71" w:rsidP="006B5E71" w:rsidRDefault="006B5E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83.213.449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color w:val="000000"/>
              </w:rPr>
            </w:pPr>
            <w:r w:rsidRPr="006B5E71">
              <w:rPr>
                <w:rFonts w:ascii="Arial" w:hAnsi="Arial" w:cs="Arial"/>
                <w:color w:val="000000"/>
              </w:rPr>
              <w:t>90.025.226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6B5E71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B5E71" w:rsidP="006B5E71" w:rsidRDefault="006B5E7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E71">
              <w:rPr>
                <w:rFonts w:ascii="Arial" w:hAnsi="Arial" w:cs="Arial"/>
                <w:b/>
                <w:color w:val="000000"/>
              </w:rPr>
              <w:t>2.901.991.040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E71">
              <w:rPr>
                <w:rFonts w:ascii="Arial" w:hAnsi="Arial" w:cs="Arial"/>
                <w:b/>
                <w:color w:val="000000"/>
              </w:rPr>
              <w:t>2.616.597.668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B5E71" w:rsidR="006B5E71" w:rsidP="006B5E71" w:rsidRDefault="00B510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6B5E71" w:rsidP="006B5E71" w:rsidRDefault="006B5E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5E71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B510DA">
        <w:rPr>
          <w:b/>
          <w:snapToGrid w:val="0"/>
          <w:szCs w:val="20"/>
        </w:rPr>
        <w:t>Nisan</w:t>
      </w:r>
      <w:r>
        <w:rPr>
          <w:b/>
          <w:snapToGrid w:val="0"/>
          <w:szCs w:val="20"/>
        </w:rPr>
        <w:t xml:space="preserve"> 2019’da %</w:t>
      </w:r>
      <w:r w:rsidR="00B510DA">
        <w:rPr>
          <w:b/>
          <w:snapToGrid w:val="0"/>
          <w:szCs w:val="20"/>
        </w:rPr>
        <w:t>23</w:t>
      </w:r>
      <w:r>
        <w:rPr>
          <w:b/>
          <w:snapToGrid w:val="0"/>
          <w:szCs w:val="20"/>
        </w:rPr>
        <w:t xml:space="preserve"> azalmış ve </w:t>
      </w:r>
      <w:r w:rsidR="00B510DA">
        <w:rPr>
          <w:b/>
          <w:snapToGrid w:val="0"/>
          <w:szCs w:val="20"/>
        </w:rPr>
        <w:t>961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B510DA">
        <w:rPr>
          <w:b/>
          <w:snapToGrid w:val="0"/>
          <w:szCs w:val="20"/>
        </w:rPr>
        <w:t>payı %37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B510DA">
        <w:rPr>
          <w:b/>
          <w:snapToGrid w:val="0"/>
          <w:szCs w:val="20"/>
        </w:rPr>
        <w:t>Nisan</w:t>
      </w:r>
      <w:r w:rsidRPr="00817FEE" w:rsidR="00511D69">
        <w:rPr>
          <w:b/>
          <w:snapToGrid w:val="0"/>
          <w:szCs w:val="20"/>
        </w:rPr>
        <w:t xml:space="preserve"> 2</w:t>
      </w:r>
      <w:r w:rsidRPr="00817FEE" w:rsidR="0001011D">
        <w:rPr>
          <w:b/>
          <w:snapToGrid w:val="0"/>
          <w:szCs w:val="20"/>
        </w:rPr>
        <w:t>01</w:t>
      </w:r>
      <w:r w:rsidRPr="00817FEE" w:rsidR="00511D69">
        <w:rPr>
          <w:b/>
          <w:snapToGrid w:val="0"/>
          <w:szCs w:val="20"/>
        </w:rPr>
        <w:t>9</w:t>
      </w:r>
      <w:r w:rsidRPr="00817FEE" w:rsidR="00D56530">
        <w:rPr>
          <w:b/>
          <w:snapToGrid w:val="0"/>
          <w:szCs w:val="20"/>
        </w:rPr>
        <w:t>’</w:t>
      </w:r>
      <w:r w:rsidRPr="00817FEE" w:rsidR="0053052A">
        <w:rPr>
          <w:b/>
          <w:snapToGrid w:val="0"/>
          <w:szCs w:val="20"/>
        </w:rPr>
        <w:t>d</w:t>
      </w:r>
      <w:r w:rsidRPr="00817FEE" w:rsidR="00511D69">
        <w:rPr>
          <w:b/>
          <w:snapToGrid w:val="0"/>
          <w:szCs w:val="20"/>
        </w:rPr>
        <w:t>a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B510DA">
        <w:rPr>
          <w:b/>
          <w:snapToGrid w:val="0"/>
          <w:szCs w:val="20"/>
        </w:rPr>
        <w:t>3</w:t>
      </w:r>
      <w:r w:rsidRPr="00817FEE" w:rsidR="0001011D">
        <w:rPr>
          <w:b/>
          <w:snapToGrid w:val="0"/>
          <w:szCs w:val="20"/>
        </w:rPr>
        <w:t xml:space="preserve"> </w:t>
      </w:r>
      <w:r w:rsidRPr="00817FEE" w:rsidR="00511D69">
        <w:rPr>
          <w:b/>
          <w:snapToGrid w:val="0"/>
          <w:szCs w:val="20"/>
        </w:rPr>
        <w:t xml:space="preserve">azalarak </w:t>
      </w:r>
      <w:r w:rsidR="00B510DA">
        <w:rPr>
          <w:b/>
          <w:snapToGrid w:val="0"/>
          <w:szCs w:val="20"/>
        </w:rPr>
        <w:t>926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</w:t>
      </w:r>
      <w:r w:rsidRPr="00817FEE" w:rsidR="00817FEE">
        <w:rPr>
          <w:b/>
          <w:snapToGrid w:val="0"/>
          <w:szCs w:val="20"/>
        </w:rPr>
        <w:t xml:space="preserve">ikinci </w:t>
      </w:r>
      <w:r w:rsidRPr="00817FEE" w:rsidR="00511D69">
        <w:rPr>
          <w:b/>
          <w:snapToGrid w:val="0"/>
          <w:szCs w:val="20"/>
        </w:rPr>
        <w:t>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506F4">
        <w:rPr>
          <w:b/>
          <w:snapToGrid w:val="0"/>
          <w:szCs w:val="20"/>
        </w:rPr>
        <w:t>1</w:t>
      </w:r>
      <w:r w:rsidR="008B5094">
        <w:rPr>
          <w:b/>
          <w:snapToGrid w:val="0"/>
          <w:szCs w:val="20"/>
        </w:rPr>
        <w:t xml:space="preserve"> </w:t>
      </w:r>
      <w:r w:rsidR="00910BE2">
        <w:rPr>
          <w:b/>
          <w:snapToGrid w:val="0"/>
          <w:szCs w:val="20"/>
        </w:rPr>
        <w:t>azalarak 4</w:t>
      </w:r>
      <w:r w:rsidR="00B510DA">
        <w:rPr>
          <w:b/>
          <w:snapToGrid w:val="0"/>
          <w:szCs w:val="20"/>
        </w:rPr>
        <w:t>69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B510DA">
        <w:rPr>
          <w:b/>
          <w:snapToGrid w:val="0"/>
          <w:szCs w:val="20"/>
        </w:rPr>
        <w:t>14</w:t>
      </w:r>
      <w:r w:rsidR="00882E5E">
        <w:rPr>
          <w:b/>
          <w:snapToGrid w:val="0"/>
          <w:szCs w:val="20"/>
        </w:rPr>
        <w:t xml:space="preserve"> artarak 1</w:t>
      </w:r>
      <w:r w:rsidR="00B510DA">
        <w:rPr>
          <w:b/>
          <w:snapToGrid w:val="0"/>
          <w:szCs w:val="20"/>
        </w:rPr>
        <w:t>70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B510DA">
        <w:rPr>
          <w:snapToGrid w:val="0"/>
          <w:szCs w:val="20"/>
        </w:rPr>
        <w:t>11</w:t>
      </w:r>
      <w:r w:rsidRPr="005B71E0" w:rsidR="00FC33E0">
        <w:rPr>
          <w:snapToGrid w:val="0"/>
          <w:szCs w:val="20"/>
        </w:rPr>
        <w:t xml:space="preserve"> </w:t>
      </w:r>
      <w:r w:rsidR="00D61404">
        <w:rPr>
          <w:snapToGrid w:val="0"/>
          <w:szCs w:val="20"/>
        </w:rPr>
        <w:t xml:space="preserve">ve ikinci en büyük pazarımız olan Fransa’ya </w:t>
      </w:r>
      <w:r w:rsidRPr="005B71E0" w:rsidR="00D61404">
        <w:rPr>
          <w:snapToGrid w:val="0"/>
          <w:szCs w:val="20"/>
        </w:rPr>
        <w:t>%</w:t>
      </w:r>
      <w:r w:rsidR="00B510DA">
        <w:rPr>
          <w:snapToGrid w:val="0"/>
          <w:szCs w:val="20"/>
        </w:rPr>
        <w:t>1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255BFA">
        <w:rPr>
          <w:snapToGrid w:val="0"/>
          <w:szCs w:val="20"/>
        </w:rPr>
        <w:t xml:space="preserve"> Romanya’ya da </w:t>
      </w:r>
      <w:r w:rsidR="00F31C40">
        <w:rPr>
          <w:snapToGrid w:val="0"/>
          <w:szCs w:val="20"/>
        </w:rPr>
        <w:t>tedarik endüstrisi</w:t>
      </w:r>
      <w:r w:rsidR="00255BFA">
        <w:rPr>
          <w:snapToGrid w:val="0"/>
          <w:szCs w:val="20"/>
        </w:rPr>
        <w:t xml:space="preserve"> ihracatımız %23 gerilemiştir</w:t>
      </w:r>
      <w:r w:rsidRPr="005B71E0" w:rsidR="00FC33E0">
        <w:rPr>
          <w:snapToGrid w:val="0"/>
          <w:szCs w:val="20"/>
        </w:rPr>
        <w:t xml:space="preserve">, </w:t>
      </w:r>
      <w:r w:rsidR="00255BFA">
        <w:rPr>
          <w:snapToGrid w:val="0"/>
          <w:szCs w:val="20"/>
        </w:rPr>
        <w:t xml:space="preserve">buna karşılık yine </w:t>
      </w:r>
      <w:r w:rsidRPr="005B71E0" w:rsidR="00FC33E0">
        <w:rPr>
          <w:snapToGrid w:val="0"/>
          <w:szCs w:val="20"/>
        </w:rPr>
        <w:t>önemli pazarlarımızdan</w:t>
      </w:r>
      <w:r w:rsidRPr="005B71E0" w:rsidR="00146193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Birleşik </w:t>
      </w:r>
      <w:r w:rsidR="00255BFA">
        <w:rPr>
          <w:snapToGrid w:val="0"/>
          <w:szCs w:val="20"/>
        </w:rPr>
        <w:t>Krallığa</w:t>
      </w:r>
      <w:r w:rsidR="00E106A2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255BFA">
        <w:rPr>
          <w:snapToGrid w:val="0"/>
          <w:szCs w:val="20"/>
        </w:rPr>
        <w:t>17, ABD’ye %24, Cezayir’e %58</w:t>
      </w:r>
      <w:r w:rsidRPr="005B71E0"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255BF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Nisan</w:t>
      </w:r>
      <w:r w:rsidR="00D61404">
        <w:rPr>
          <w:snapToGrid w:val="0"/>
          <w:szCs w:val="20"/>
        </w:rPr>
        <w:t xml:space="preserve"> </w:t>
      </w:r>
      <w:r w:rsidRPr="008D3835" w:rsidR="00347AA8">
        <w:rPr>
          <w:snapToGrid w:val="0"/>
          <w:szCs w:val="20"/>
        </w:rPr>
        <w:t>201</w:t>
      </w:r>
      <w:r w:rsidRPr="008D3835" w:rsidR="00025472">
        <w:rPr>
          <w:snapToGrid w:val="0"/>
          <w:szCs w:val="20"/>
        </w:rPr>
        <w:t>9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</w:t>
      </w:r>
      <w:r w:rsidR="00D61404">
        <w:rPr>
          <w:snapToGrid w:val="0"/>
          <w:szCs w:val="20"/>
        </w:rPr>
        <w:t xml:space="preserve">en </w:t>
      </w:r>
      <w:r w:rsidR="000C15A5">
        <w:rPr>
          <w:snapToGrid w:val="0"/>
          <w:szCs w:val="20"/>
        </w:rPr>
        <w:t>büyük pazarımız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>olan Fransa’ya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36 ihracat düşüşü</w:t>
      </w:r>
      <w:r w:rsidR="00D61404">
        <w:rPr>
          <w:snapToGrid w:val="0"/>
          <w:szCs w:val="20"/>
        </w:rPr>
        <w:t xml:space="preserve"> görüşmüştür. </w:t>
      </w:r>
      <w:r>
        <w:rPr>
          <w:snapToGrid w:val="0"/>
          <w:szCs w:val="20"/>
        </w:rPr>
        <w:t>Yine ö</w:t>
      </w:r>
      <w:r w:rsidR="00D61404">
        <w:rPr>
          <w:snapToGrid w:val="0"/>
          <w:szCs w:val="20"/>
        </w:rPr>
        <w:t>nemli pazarlarımızdan olan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E106A2">
        <w:rPr>
          <w:snapToGrid w:val="0"/>
          <w:szCs w:val="20"/>
        </w:rPr>
        <w:t>4</w:t>
      </w:r>
      <w:r>
        <w:rPr>
          <w:snapToGrid w:val="0"/>
          <w:szCs w:val="20"/>
        </w:rPr>
        <w:t>1</w:t>
      </w:r>
      <w:r w:rsidR="000C15A5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%34, Almanya’ya %33, Birleşik Krallığa %17, Belçika’ya %36</w:t>
      </w:r>
      <w:r w:rsidR="000C15A5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İsveç’e %22</w:t>
      </w:r>
      <w:r w:rsidR="000C15A5">
        <w:rPr>
          <w:snapToGrid w:val="0"/>
          <w:szCs w:val="20"/>
        </w:rPr>
        <w:t xml:space="preserve"> </w:t>
      </w:r>
      <w:r w:rsidR="00D61404">
        <w:rPr>
          <w:snapToGrid w:val="0"/>
          <w:szCs w:val="20"/>
        </w:rPr>
        <w:t xml:space="preserve">düşüş görülürken, </w:t>
      </w:r>
      <w:r>
        <w:rPr>
          <w:snapToGrid w:val="0"/>
          <w:szCs w:val="20"/>
        </w:rPr>
        <w:t>İsrail’e %15, Slovenya ve Macaristan’a %19’ar</w:t>
      </w:r>
      <w:r w:rsidR="00D61404">
        <w:rPr>
          <w:snapToGrid w:val="0"/>
          <w:szCs w:val="20"/>
        </w:rPr>
        <w:t xml:space="preserve"> oranında </w:t>
      </w:r>
      <w:r w:rsidR="00910BE2">
        <w:rPr>
          <w:snapToGrid w:val="0"/>
          <w:szCs w:val="20"/>
        </w:rPr>
        <w:t>ihracat</w:t>
      </w:r>
      <w:r w:rsidR="00AA3127">
        <w:rPr>
          <w:snapToGrid w:val="0"/>
          <w:szCs w:val="20"/>
        </w:rPr>
        <w:t xml:space="preserve"> artışı yaşanmıştır.</w:t>
      </w:r>
      <w:r>
        <w:rPr>
          <w:snapToGrid w:val="0"/>
          <w:szCs w:val="20"/>
        </w:rPr>
        <w:t xml:space="preserve"> Binek otomobillerde ABD’ye yönelik ihracat da çok yüksek oranlı artmıştır. (%43.947)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="00255BFA">
        <w:rPr>
          <w:snapToGrid w:val="0"/>
          <w:szCs w:val="20"/>
        </w:rPr>
        <w:t>32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>li pazarlarımızdan</w:t>
      </w:r>
      <w:r w:rsidR="000C15A5">
        <w:rPr>
          <w:snapToGrid w:val="0"/>
          <w:szCs w:val="20"/>
        </w:rPr>
        <w:t>, Slovenya’ya %</w:t>
      </w:r>
      <w:r w:rsidR="00255BFA">
        <w:rPr>
          <w:snapToGrid w:val="0"/>
          <w:szCs w:val="20"/>
        </w:rPr>
        <w:t>7</w:t>
      </w:r>
      <w:r w:rsidR="000C15A5">
        <w:rPr>
          <w:snapToGrid w:val="0"/>
          <w:szCs w:val="20"/>
        </w:rPr>
        <w:t>2</w:t>
      </w:r>
      <w:r w:rsidR="00255BFA">
        <w:rPr>
          <w:snapToGrid w:val="0"/>
          <w:szCs w:val="20"/>
        </w:rPr>
        <w:t>, İspanya’ya %30 ihracat artışı</w:t>
      </w:r>
      <w:r w:rsidR="0034601F">
        <w:rPr>
          <w:snapToGrid w:val="0"/>
          <w:szCs w:val="20"/>
        </w:rPr>
        <w:t xml:space="preserve"> görülürken, </w:t>
      </w:r>
      <w:r w:rsidR="00255BFA">
        <w:rPr>
          <w:snapToGrid w:val="0"/>
          <w:szCs w:val="20"/>
        </w:rPr>
        <w:t xml:space="preserve">İtalya’ya %41, Belçika’ya %13, Hollanda’ya %18, Almanya’ya %26, </w:t>
      </w:r>
      <w:r w:rsidR="004C69C5">
        <w:rPr>
          <w:snapToGrid w:val="0"/>
          <w:szCs w:val="20"/>
        </w:rPr>
        <w:t xml:space="preserve"> </w:t>
      </w:r>
      <w:r w:rsidR="00255BFA">
        <w:rPr>
          <w:snapToGrid w:val="0"/>
          <w:szCs w:val="20"/>
        </w:rPr>
        <w:t>İsveç’e %59 ihracat düşüşü</w:t>
      </w:r>
      <w:r w:rsidR="0034601F">
        <w:rPr>
          <w:snapToGrid w:val="0"/>
          <w:szCs w:val="20"/>
        </w:rPr>
        <w:t xml:space="preserve"> yaşanmıştır.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55BFA">
        <w:rPr>
          <w:rFonts w:ascii="Arial" w:hAnsi="Arial" w:cs="Arial"/>
          <w:b/>
          <w:snapToGrid w:val="0"/>
          <w:szCs w:val="20"/>
        </w:rPr>
        <w:t>Nisan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255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Nisan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255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Nisan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447.571.217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368.203.111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346.941.773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268.488.669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329.234.127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236.571.383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206.811.718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235.341.576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198.114.798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149.652.305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91.088.383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126.384.489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132.137.196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103.509.903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98.374.338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93.808.094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57.025.869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89.414.425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Pr="00740F61" w:rsidR="00235CEF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104.379.434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right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79.765.674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235CEF" w:rsidTr="00235CEF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235CEF" w:rsidP="00235CEF" w:rsidRDefault="00235CEF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2.011.678.854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</w:rPr>
            </w:pPr>
            <w:r w:rsidRPr="00235CEF">
              <w:rPr>
                <w:rFonts w:ascii="Arial" w:hAnsi="Arial" w:cs="Arial"/>
              </w:rPr>
              <w:t>1.751.139.630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235CEF" w:rsidP="00235CEF" w:rsidRDefault="00235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Pr="00740F61" w:rsidR="00235CEF" w:rsidTr="00235CEF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235CEF" w:rsidP="00235CEF" w:rsidRDefault="00235CEF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  <w:b/>
              </w:rPr>
            </w:pPr>
            <w:r w:rsidRPr="00235CEF">
              <w:rPr>
                <w:rFonts w:ascii="Arial" w:hAnsi="Arial" w:cs="Arial"/>
                <w:b/>
              </w:rPr>
              <w:t>2.901.991.040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35CEF" w:rsidR="00235CEF" w:rsidP="00235CEF" w:rsidRDefault="00235CEF">
            <w:pPr>
              <w:jc w:val="center"/>
              <w:rPr>
                <w:rFonts w:ascii="Arial" w:hAnsi="Arial" w:cs="Arial"/>
                <w:b/>
              </w:rPr>
            </w:pPr>
            <w:r w:rsidRPr="00235CEF">
              <w:rPr>
                <w:rFonts w:ascii="Arial" w:hAnsi="Arial" w:cs="Arial"/>
                <w:b/>
              </w:rPr>
              <w:t>2.616.597.668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235CEF" w:rsidP="00235CEF" w:rsidRDefault="00235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235CEF" w:rsidP="00235CEF" w:rsidRDefault="00235C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235CE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>68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%18 azalmıştır.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235CEF">
        <w:rPr>
          <w:b/>
          <w:snapToGrid w:val="0"/>
          <w:szCs w:val="20"/>
        </w:rPr>
        <w:t>dördüncü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0511D6">
        <w:rPr>
          <w:b/>
          <w:snapToGrid w:val="0"/>
          <w:szCs w:val="20"/>
        </w:rPr>
        <w:t xml:space="preserve">Fransa </w:t>
      </w:r>
      <w:r w:rsidR="00235CEF">
        <w:rPr>
          <w:b/>
          <w:snapToGrid w:val="0"/>
          <w:szCs w:val="20"/>
        </w:rPr>
        <w:t>268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 xml:space="preserve">da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0E3307">
        <w:rPr>
          <w:b/>
          <w:snapToGrid w:val="0"/>
          <w:szCs w:val="20"/>
        </w:rPr>
        <w:t>2</w:t>
      </w:r>
      <w:r w:rsidR="00235CEF">
        <w:rPr>
          <w:b/>
          <w:snapToGrid w:val="0"/>
          <w:szCs w:val="20"/>
        </w:rPr>
        <w:t>3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235CEF">
        <w:rPr>
          <w:b/>
          <w:snapToGrid w:val="0"/>
          <w:szCs w:val="20"/>
        </w:rPr>
        <w:t>düşüş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E3307">
        <w:rPr>
          <w:b/>
          <w:snapToGrid w:val="0"/>
          <w:szCs w:val="20"/>
        </w:rPr>
        <w:t xml:space="preserve">İtalya’ya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235CEF">
        <w:rPr>
          <w:b/>
          <w:snapToGrid w:val="0"/>
          <w:szCs w:val="20"/>
        </w:rPr>
        <w:t>28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>237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235CEF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Nisan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İ</w:t>
      </w:r>
      <w:r>
        <w:rPr>
          <w:b/>
          <w:snapToGrid w:val="0"/>
          <w:szCs w:val="20"/>
        </w:rPr>
        <w:t>spanya ve Hollanda’ya</w:t>
      </w:r>
      <w:r w:rsidR="00B66E0B">
        <w:rPr>
          <w:b/>
          <w:snapToGrid w:val="0"/>
          <w:szCs w:val="20"/>
        </w:rPr>
        <w:t xml:space="preserve"> </w:t>
      </w:r>
      <w:r w:rsidR="000E3307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2</w:t>
      </w:r>
      <w:r w:rsidR="00B66E0B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>’er</w:t>
      </w:r>
      <w:r w:rsidR="000E3307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 %</w:t>
      </w:r>
      <w:r w:rsidR="00F31C40">
        <w:rPr>
          <w:b/>
          <w:snapToGrid w:val="0"/>
          <w:szCs w:val="20"/>
        </w:rPr>
        <w:t>22 ihracat</w:t>
      </w:r>
      <w:r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 </w:t>
      </w:r>
      <w:r>
        <w:rPr>
          <w:b/>
          <w:snapToGrid w:val="0"/>
          <w:szCs w:val="20"/>
        </w:rPr>
        <w:t xml:space="preserve">Birleşik Krallığa %14, </w:t>
      </w:r>
      <w:r w:rsidR="00F31C40">
        <w:rPr>
          <w:b/>
          <w:snapToGrid w:val="0"/>
          <w:szCs w:val="20"/>
        </w:rPr>
        <w:t xml:space="preserve"> Slovenya’ya %39, ABD’ye %57 ihracat artışları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F31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Almanya’ya yönelik ihracat düşüşünde bu ülkeye binek otomobiller ihracatının %33, tedarik endüstrisi ihracatının %11, Fransa’ya yönelik ihracat düşüşünde binek </w:t>
      </w:r>
      <w:r>
        <w:rPr>
          <w:snapToGrid w:val="0"/>
          <w:szCs w:val="20"/>
        </w:rPr>
        <w:lastRenderedPageBreak/>
        <w:t>otomobiller ihracatının %36, İtalya’ya yönelik ihracat düşüşünde yine binek otomobiller ihracatının %41 gerilemesi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B45AF7" w:rsidRDefault="00F31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Slovenya’ya yönelik ihracat artışında bu ülkeye yönelik eşya taşımaya mahsus motorlu taşıtlar ihracatının %72, binek otomobiller ihracatının %19, ABD’ye yönelik ihracat artışında ise bu ülkeye yönelik </w:t>
      </w:r>
      <w:r w:rsidR="00050C95">
        <w:rPr>
          <w:snapToGrid w:val="0"/>
          <w:szCs w:val="20"/>
        </w:rPr>
        <w:t>tedarik endüstrisi ihracatının %24, binek otomobiller ihracatının %43.947 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50C95">
        <w:rPr>
          <w:rFonts w:ascii="Arial" w:hAnsi="Arial" w:cs="Arial"/>
          <w:b/>
          <w:snapToGrid w:val="0"/>
          <w:szCs w:val="20"/>
        </w:rPr>
        <w:t>Nisan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Pr="00A14213" w:rsidR="00A14213" w:rsidTr="00A14213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050C95">
              <w:rPr>
                <w:rFonts w:ascii="Arial" w:hAnsi="Arial" w:cs="Arial"/>
                <w:b/>
                <w:bCs/>
              </w:rPr>
              <w:t>Nisan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050C95">
              <w:rPr>
                <w:rFonts w:ascii="Arial" w:hAnsi="Arial" w:cs="Arial"/>
                <w:b/>
                <w:bCs/>
              </w:rPr>
              <w:t>Nisan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050C95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050C95" w:rsidP="00050C95" w:rsidRDefault="00050C95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050C95" w:rsidP="00EB7C06" w:rsidRDefault="00050C95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2.308.916.443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050C95" w:rsidP="00EB7C06" w:rsidRDefault="00050C95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1.997.722.784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050C95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050C95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114.026.389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148.382.078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142.015.508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141.733.574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88.416.470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100.627.767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80.552.905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79.096.996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48.872.288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53.325.717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37.271.481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37.235.564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36.919.970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25.216.184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Pr="00A14213" w:rsidR="00EB7C06" w:rsidTr="00EB7C06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13.730.289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12.117.247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20.284.677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11.272.064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0,4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9.698.608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8.622.510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0,3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1.286.011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1.245.182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center"/>
              <w:rPr>
                <w:rFonts w:ascii="Arial" w:hAnsi="Arial" w:cs="Arial"/>
                <w:bCs/>
              </w:rPr>
            </w:pPr>
            <w:r w:rsidRPr="00EB7C06">
              <w:rPr>
                <w:rFonts w:ascii="Arial" w:hAnsi="Arial" w:cs="Arial"/>
                <w:bCs/>
              </w:rPr>
              <w:t>0,0</w:t>
            </w:r>
          </w:p>
        </w:tc>
      </w:tr>
      <w:tr w:rsidRPr="00A14213" w:rsidR="00EB7C06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EB7C06" w:rsidP="00EB7C06" w:rsidRDefault="00EB7C06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/>
                <w:bCs/>
              </w:rPr>
            </w:pPr>
            <w:r w:rsidRPr="00EB7C06">
              <w:rPr>
                <w:rFonts w:ascii="Arial" w:hAnsi="Arial" w:cs="Arial"/>
                <w:b/>
                <w:bCs/>
              </w:rPr>
              <w:t>2.901.991.040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B7C06" w:rsidR="00EB7C06" w:rsidP="00EB7C06" w:rsidRDefault="00EB7C06">
            <w:pPr>
              <w:jc w:val="right"/>
              <w:rPr>
                <w:rFonts w:ascii="Arial" w:hAnsi="Arial" w:cs="Arial"/>
                <w:b/>
                <w:bCs/>
              </w:rPr>
            </w:pPr>
            <w:r w:rsidRPr="00EB7C06">
              <w:rPr>
                <w:rFonts w:ascii="Arial" w:hAnsi="Arial" w:cs="Arial"/>
                <w:b/>
                <w:bCs/>
              </w:rPr>
              <w:t>2.616.597.668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EB7C06" w:rsidP="00EB7C06" w:rsidRDefault="00EB7C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EB7C06" w:rsidP="00EB7C06" w:rsidRDefault="00EB7C06">
            <w:pPr>
              <w:jc w:val="center"/>
              <w:rPr>
                <w:rFonts w:ascii="Arial" w:hAnsi="Arial" w:cs="Arial"/>
                <w:b/>
              </w:rPr>
            </w:pPr>
            <w:r w:rsidRPr="00E62291">
              <w:rPr>
                <w:rFonts w:ascii="Arial" w:hAnsi="Arial" w:cs="Arial"/>
                <w:b/>
              </w:rPr>
              <w:t>100,0%</w:t>
            </w:r>
          </w:p>
        </w:tc>
      </w:tr>
    </w:tbl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EB7C0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 w:rsidR="000838BD">
        <w:rPr>
          <w:b/>
          <w:snapToGrid w:val="0"/>
          <w:szCs w:val="20"/>
        </w:rPr>
        <w:t>6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998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733C0F">
        <w:rPr>
          <w:b/>
          <w:snapToGrid w:val="0"/>
          <w:szCs w:val="20"/>
        </w:rPr>
        <w:t>1</w:t>
      </w:r>
      <w:r>
        <w:rPr>
          <w:b/>
          <w:snapToGrid w:val="0"/>
          <w:szCs w:val="20"/>
        </w:rPr>
        <w:t>3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EB7C06">
        <w:rPr>
          <w:b/>
          <w:snapToGrid w:val="0"/>
          <w:szCs w:val="20"/>
        </w:rPr>
        <w:t>dördüncü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103A25">
        <w:rPr>
          <w:b/>
          <w:snapToGrid w:val="0"/>
          <w:szCs w:val="20"/>
        </w:rPr>
        <w:t>Afrika Ülke grubuna %</w:t>
      </w:r>
      <w:r w:rsidR="00EB7C06">
        <w:rPr>
          <w:b/>
          <w:snapToGrid w:val="0"/>
          <w:szCs w:val="20"/>
        </w:rPr>
        <w:t>30</w:t>
      </w:r>
      <w:r w:rsidR="00103A25">
        <w:rPr>
          <w:b/>
          <w:snapToGrid w:val="0"/>
          <w:szCs w:val="20"/>
        </w:rPr>
        <w:t xml:space="preserve">, </w:t>
      </w:r>
      <w:r w:rsidR="00341702">
        <w:rPr>
          <w:b/>
          <w:snapToGrid w:val="0"/>
          <w:szCs w:val="20"/>
        </w:rPr>
        <w:t xml:space="preserve">Kuzey Amerika Serbest Ticaret </w:t>
      </w:r>
      <w:r w:rsidR="00EB7C06">
        <w:rPr>
          <w:b/>
          <w:snapToGrid w:val="0"/>
          <w:szCs w:val="20"/>
        </w:rPr>
        <w:t xml:space="preserve">Bölgesi </w:t>
      </w:r>
      <w:r w:rsidR="00341702">
        <w:rPr>
          <w:b/>
          <w:snapToGrid w:val="0"/>
          <w:szCs w:val="20"/>
        </w:rPr>
        <w:t>Ülkelerine % 1</w:t>
      </w:r>
      <w:r w:rsidR="00EB7C06">
        <w:rPr>
          <w:b/>
          <w:snapToGrid w:val="0"/>
          <w:szCs w:val="20"/>
        </w:rPr>
        <w:t>4</w:t>
      </w:r>
      <w:r w:rsidR="00341702">
        <w:rPr>
          <w:b/>
          <w:snapToGrid w:val="0"/>
          <w:szCs w:val="20"/>
        </w:rPr>
        <w:t xml:space="preserve"> oranında, </w:t>
      </w:r>
      <w:r w:rsidR="008809DD">
        <w:rPr>
          <w:b/>
          <w:snapToGrid w:val="0"/>
          <w:szCs w:val="20"/>
        </w:rPr>
        <w:t>ihracat artışı yaşanmıştır.</w:t>
      </w:r>
    </w:p>
    <w:p w:rsidR="000506F4" w:rsidP="000506F4" w:rsidRDefault="000506F4">
      <w:pPr>
        <w:pStyle w:val="ListeParagraf"/>
        <w:rPr>
          <w:b/>
          <w:snapToGrid w:val="0"/>
          <w:szCs w:val="20"/>
        </w:rPr>
      </w:pPr>
    </w:p>
    <w:p w:rsidRPr="00EB7C06" w:rsidR="000506F4" w:rsidP="000506F4" w:rsidRDefault="000506F4">
      <w:pPr>
        <w:ind w:left="720"/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FA2CC0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Nisan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FA2C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Ocak-Nisan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FA2CC0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FA2CC0" w:rsidP="00FA2CC0" w:rsidRDefault="00FA2C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11.127.548</w:t>
            </w:r>
          </w:p>
        </w:tc>
        <w:tc>
          <w:tcPr>
            <w:tcW w:w="1475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10.372.739</w:t>
            </w:r>
          </w:p>
        </w:tc>
        <w:tc>
          <w:tcPr>
            <w:tcW w:w="1338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FFFF00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597604" w:rsidR="00FA2CC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2CC0" w:rsidP="00FA2CC0" w:rsidRDefault="00FA2C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5.517.808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6.751.627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597604" w:rsidR="00FA2CC0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2CC0" w:rsidP="00FA2CC0" w:rsidRDefault="00FA2C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5.976.275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6.018.508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0,7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597604" w:rsidR="00FA2CC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2CC0" w:rsidP="00FA2CC0" w:rsidRDefault="00FA2C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4.674.627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4.940.944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597604" w:rsidR="00FA2CC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2CC0" w:rsidP="00FA2CC0" w:rsidRDefault="00FA2C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3.623.915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3.618.938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 w:rsidRPr="00FA2CC0">
              <w:rPr>
                <w:rFonts w:ascii="Arial" w:hAnsi="Arial" w:cs="Arial"/>
              </w:rPr>
              <w:t>-0,1</w:t>
            </w:r>
          </w:p>
        </w:tc>
        <w:tc>
          <w:tcPr>
            <w:tcW w:w="1106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597604" w:rsidR="00FA2CC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FA2CC0" w:rsidP="00FA2CC0" w:rsidRDefault="00FA2CC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  <w:b/>
              </w:rPr>
            </w:pPr>
            <w:r w:rsidRPr="00FA2CC0">
              <w:rPr>
                <w:rFonts w:ascii="Arial" w:hAnsi="Arial" w:cs="Arial"/>
                <w:b/>
              </w:rPr>
              <w:t>57.621.736</w:t>
            </w:r>
          </w:p>
        </w:tc>
        <w:tc>
          <w:tcPr>
            <w:tcW w:w="1475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  <w:b/>
              </w:rPr>
            </w:pPr>
            <w:r w:rsidRPr="00FA2CC0">
              <w:rPr>
                <w:rFonts w:ascii="Arial" w:hAnsi="Arial" w:cs="Arial"/>
                <w:b/>
              </w:rPr>
              <w:t>59.792.258</w:t>
            </w:r>
          </w:p>
        </w:tc>
        <w:tc>
          <w:tcPr>
            <w:tcW w:w="1338" w:type="dxa"/>
            <w:shd w:val="clear" w:color="auto" w:fill="auto"/>
            <w:noWrap/>
          </w:tcPr>
          <w:p w:rsidRPr="00FA2CC0" w:rsidR="00FA2CC0" w:rsidP="00FA2CC0" w:rsidRDefault="00FA2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FA2CC0" w:rsidP="00FA2CC0" w:rsidRDefault="00FA2CC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FA2CC0">
        <w:rPr>
          <w:szCs w:val="20"/>
        </w:rPr>
        <w:t>atı Ocak-Nisan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 w:rsidR="00FA2CC0">
        <w:rPr>
          <w:szCs w:val="20"/>
        </w:rPr>
        <w:t>en yılın aynı dönemine göre %3,8 artarak 59</w:t>
      </w:r>
      <w:r w:rsidRPr="002B7123" w:rsidR="00902275">
        <w:rPr>
          <w:szCs w:val="20"/>
        </w:rPr>
        <w:t xml:space="preserve"> milyar </w:t>
      </w:r>
      <w:r w:rsidR="00FA2CC0">
        <w:rPr>
          <w:szCs w:val="20"/>
        </w:rPr>
        <w:t>792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FA2CC0">
        <w:rPr>
          <w:szCs w:val="20"/>
        </w:rPr>
        <w:t>tomotiv Endüstrisi ihracatı %6,8 azalmış ve 10</w:t>
      </w:r>
      <w:r w:rsidRPr="002B7123" w:rsidR="00902275">
        <w:rPr>
          <w:szCs w:val="20"/>
        </w:rPr>
        <w:t xml:space="preserve"> milyar </w:t>
      </w:r>
      <w:r w:rsidR="00FA2CC0">
        <w:rPr>
          <w:szCs w:val="20"/>
        </w:rPr>
        <w:t>373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63081">
        <w:rPr>
          <w:rFonts w:ascii="Arial" w:hAnsi="Arial" w:cs="Arial"/>
          <w:b/>
          <w:snapToGrid w:val="0"/>
          <w:szCs w:val="20"/>
        </w:rPr>
        <w:t>Ocak- Nisan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50BD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0BDC" w:rsidP="00450BDC" w:rsidRDefault="0045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4.542.411.341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3.901.102.825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450BD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0BDC" w:rsidP="00450BDC" w:rsidRDefault="0045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3.826.099.097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3.637.542.401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50BD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0BDC" w:rsidP="00450BDC" w:rsidRDefault="0045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1.871.489.480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1.723.336.106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50BD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0BDC" w:rsidP="00450BDC" w:rsidRDefault="0045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569.844.760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670.429.840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50BD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0BDC" w:rsidP="00450BDC" w:rsidRDefault="0045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317.703.371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 w:rsidRPr="00450BDC">
              <w:rPr>
                <w:rFonts w:ascii="Arial" w:hAnsi="Arial" w:cs="Arial"/>
              </w:rPr>
              <w:t>440.328.586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50BDC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0BDC" w:rsidP="00450BDC" w:rsidRDefault="00450B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  <w:b/>
              </w:rPr>
            </w:pPr>
            <w:r w:rsidRPr="00450BDC">
              <w:rPr>
                <w:rFonts w:ascii="Arial" w:hAnsi="Arial" w:cs="Arial"/>
                <w:b/>
              </w:rPr>
              <w:t>11.127.548.049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  <w:b/>
              </w:rPr>
            </w:pPr>
            <w:r w:rsidRPr="00450BDC">
              <w:rPr>
                <w:rFonts w:ascii="Arial" w:hAnsi="Arial" w:cs="Arial"/>
                <w:b/>
              </w:rPr>
              <w:t>10.372.739.758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0BDC" w:rsidR="00450BDC" w:rsidP="00450BDC" w:rsidRDefault="00450BDC">
            <w:pPr>
              <w:jc w:val="center"/>
              <w:rPr>
                <w:rFonts w:ascii="Arial" w:hAnsi="Arial" w:cs="Arial"/>
                <w:b/>
              </w:rPr>
            </w:pPr>
            <w:r w:rsidRPr="00450BDC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450BDC">
        <w:rPr>
          <w:b/>
          <w:snapToGrid w:val="0"/>
          <w:szCs w:val="20"/>
        </w:rPr>
        <w:t>yılı Ocak-Nisan</w:t>
      </w:r>
      <w:r w:rsidR="00902275">
        <w:rPr>
          <w:b/>
          <w:snapToGrid w:val="0"/>
          <w:szCs w:val="20"/>
        </w:rPr>
        <w:t xml:space="preserve"> döneminde geçen yıla göre %</w:t>
      </w:r>
      <w:r w:rsidR="00450BDC">
        <w:rPr>
          <w:b/>
          <w:snapToGrid w:val="0"/>
          <w:szCs w:val="20"/>
        </w:rPr>
        <w:t>14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450BDC">
        <w:rPr>
          <w:b/>
          <w:snapToGrid w:val="0"/>
          <w:szCs w:val="20"/>
        </w:rPr>
        <w:t>3</w:t>
      </w:r>
      <w:r w:rsidRPr="00373CDB" w:rsidR="00902275">
        <w:rPr>
          <w:b/>
          <w:snapToGrid w:val="0"/>
          <w:szCs w:val="20"/>
        </w:rPr>
        <w:t xml:space="preserve"> milyar </w:t>
      </w:r>
      <w:r w:rsidR="00450BDC">
        <w:rPr>
          <w:b/>
          <w:snapToGrid w:val="0"/>
          <w:szCs w:val="20"/>
        </w:rPr>
        <w:t>901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ihracatından aldığı pay %38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450BD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Nisan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%5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 w:rsidR="004C749E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>hracatı %8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%18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>
        <w:rPr>
          <w:b/>
          <w:snapToGrid w:val="0"/>
          <w:szCs w:val="20"/>
        </w:rPr>
        <w:t>r alan Çekiciler ihracatı da %22,5</w:t>
      </w:r>
      <w:r w:rsidR="00E759AE">
        <w:rPr>
          <w:b/>
          <w:snapToGrid w:val="0"/>
          <w:szCs w:val="20"/>
        </w:rPr>
        <w:t xml:space="preserve"> artmıştır.</w:t>
      </w:r>
    </w:p>
    <w:p w:rsidRPr="000506F4" w:rsidR="00E759AE" w:rsidP="000506F4" w:rsidRDefault="00E759AE">
      <w:pPr>
        <w:rPr>
          <w:b/>
          <w:snapToGrid w:val="0"/>
          <w:szCs w:val="20"/>
        </w:rPr>
      </w:pPr>
      <w:bookmarkStart w:name="_GoBack" w:id="0"/>
      <w:bookmarkEnd w:id="0"/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450BDC">
        <w:rPr>
          <w:rFonts w:ascii="Arial" w:hAnsi="Arial" w:cs="Arial"/>
          <w:b/>
          <w:snapToGrid w:val="0"/>
          <w:szCs w:val="20"/>
        </w:rPr>
        <w:t>Otomotiv Sektörü Ocak-Nisan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93533C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450BDC">
              <w:rPr>
                <w:rFonts w:ascii="Arial" w:hAnsi="Arial" w:cs="Arial"/>
                <w:b/>
                <w:bCs/>
              </w:rPr>
              <w:t>Nisan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450BDC">
              <w:rPr>
                <w:rFonts w:ascii="Arial" w:hAnsi="Arial" w:cs="Arial"/>
                <w:b/>
                <w:bCs/>
              </w:rPr>
              <w:t xml:space="preserve"> Nisan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1.656.767.177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1.456.782.668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1.193.693.262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1.096.266.514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959.669.510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984.114.542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1.273.304.393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924.297.533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642.126.331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633.829.163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371.745.347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431.815.273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496.950.273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418.497.110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393.040.650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408.758.269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287.396.028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344.851.445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346.360.476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E05BD" w:rsidR="00CE05BD" w:rsidP="00CE05BD" w:rsidRDefault="00CE05BD">
            <w:pPr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323.784.921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CE05BD" w:rsidP="00CE05BD" w:rsidRDefault="00CE05BD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7.621.053.447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</w:rPr>
            </w:pPr>
            <w:r w:rsidRPr="00CE05BD">
              <w:rPr>
                <w:rFonts w:ascii="Arial" w:hAnsi="Arial" w:cs="Arial"/>
              </w:rPr>
              <w:t>7.022.997.438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4C749E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4C749E" w:rsidR="00CE05BD" w:rsidP="00CE05BD" w:rsidRDefault="00CE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CE05BD" w:rsidTr="00CE05BD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CE05BD" w:rsidP="00CE05BD" w:rsidRDefault="00CE05BD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  <w:b/>
              </w:rPr>
            </w:pPr>
            <w:r w:rsidRPr="00CE05BD">
              <w:rPr>
                <w:rFonts w:ascii="Arial" w:hAnsi="Arial" w:cs="Arial"/>
                <w:b/>
              </w:rPr>
              <w:t>11.127.355.090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CE05BD" w:rsidR="00CE05BD" w:rsidP="00CE05BD" w:rsidRDefault="00CE05BD">
            <w:pPr>
              <w:jc w:val="center"/>
              <w:rPr>
                <w:rFonts w:ascii="Arial" w:hAnsi="Arial" w:cs="Arial"/>
                <w:b/>
              </w:rPr>
            </w:pPr>
            <w:r w:rsidRPr="00CE05BD">
              <w:rPr>
                <w:rFonts w:ascii="Arial" w:hAnsi="Arial" w:cs="Arial"/>
                <w:b/>
              </w:rPr>
              <w:t>10.372.739.758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4C749E" w:rsidR="00CE05BD" w:rsidP="00CE05BD" w:rsidRDefault="00CE05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67812" w:rsidR="00CE05BD" w:rsidP="00CE05BD" w:rsidRDefault="00CE05BD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CE05BD">
        <w:rPr>
          <w:b/>
          <w:snapToGrid w:val="0"/>
          <w:szCs w:val="20"/>
        </w:rPr>
        <w:t xml:space="preserve"> yılı Ocak-Nisan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CE05BD">
        <w:rPr>
          <w:b/>
          <w:snapToGrid w:val="0"/>
          <w:szCs w:val="20"/>
        </w:rPr>
        <w:t xml:space="preserve"> İhracatında Almanya 1 milyar 457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A60CE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Ocak-Nisan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Almanya’ya yönelik ihracat %12</w:t>
      </w:r>
      <w:r w:rsidR="00902275">
        <w:rPr>
          <w:b/>
          <w:snapToGrid w:val="0"/>
          <w:szCs w:val="20"/>
        </w:rPr>
        <w:t xml:space="preserve">, </w:t>
      </w:r>
      <w:r w:rsidR="00D345E6"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16</w:t>
      </w:r>
      <w:r w:rsidR="00902275">
        <w:rPr>
          <w:b/>
          <w:snapToGrid w:val="0"/>
          <w:szCs w:val="20"/>
        </w:rPr>
        <w:t xml:space="preserve">, </w:t>
      </w:r>
      <w:r w:rsidR="00D345E6">
        <w:rPr>
          <w:b/>
          <w:snapToGrid w:val="0"/>
          <w:szCs w:val="20"/>
        </w:rPr>
        <w:t>İtalya’ya yönelik ihracat %27</w:t>
      </w:r>
      <w:r w:rsidR="00DA189F">
        <w:rPr>
          <w:b/>
          <w:snapToGrid w:val="0"/>
          <w:szCs w:val="20"/>
        </w:rPr>
        <w:t xml:space="preserve"> gerilerken</w:t>
      </w:r>
      <w:r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Slovenya’ya %</w:t>
      </w:r>
      <w:r>
        <w:rPr>
          <w:b/>
          <w:snapToGrid w:val="0"/>
          <w:szCs w:val="20"/>
        </w:rPr>
        <w:t xml:space="preserve">16, </w:t>
      </w:r>
      <w:r w:rsidR="00DA189F">
        <w:rPr>
          <w:b/>
          <w:snapToGrid w:val="0"/>
          <w:szCs w:val="20"/>
        </w:rPr>
        <w:t>Romanya’ya %</w:t>
      </w:r>
      <w:r>
        <w:rPr>
          <w:b/>
          <w:snapToGrid w:val="0"/>
          <w:szCs w:val="20"/>
        </w:rPr>
        <w:t>20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EB7C06" w:rsidP="00902275" w:rsidRDefault="00EB7C06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EB7C06">
        <w:rPr>
          <w:rFonts w:ascii="Arial" w:hAnsi="Arial" w:cs="Arial"/>
          <w:b/>
          <w:snapToGrid w:val="0"/>
          <w:szCs w:val="20"/>
        </w:rPr>
        <w:t>motiv Sektörü Ocak-Nisan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B7C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B7C06" w:rsidP="00EB7C06" w:rsidRDefault="00EB7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63081" w:rsidR="00EB7C06" w:rsidP="00163081" w:rsidRDefault="00EB7C06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8.716.202.617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63081" w:rsidR="00EB7C06" w:rsidP="00163081" w:rsidRDefault="00EB7C06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8.042.529.528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EB7C06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EB7C06" w:rsidP="00163081" w:rsidRDefault="00EB7C06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77,5</w:t>
            </w:r>
          </w:p>
        </w:tc>
      </w:tr>
      <w:tr w:rsidRPr="0050147F"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576.835.874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552.990.968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50147F" w:rsidR="00EB7C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B7C06" w:rsidP="00EB7C06" w:rsidRDefault="00EB7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EB7C06" w:rsidP="00163081" w:rsidRDefault="00EB7C06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495.954.612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EB7C06" w:rsidP="00163081" w:rsidRDefault="00EB7C06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545.329.434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EB7C06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EB7C06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450.529.180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367.162.312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3,5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302.685.508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316.501.522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182.768.655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185.722.469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115.413.842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129.456.208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1,25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120.124.274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91.661.822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73.793.495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53.989.441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0,5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53.637.861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53.284.235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0,5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36.537.527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32.016.824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0,3</w:t>
            </w:r>
          </w:p>
        </w:tc>
      </w:tr>
      <w:tr w:rsidR="00163081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3.064.604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2.094.993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</w:rPr>
            </w:pPr>
            <w:r w:rsidRPr="00163081">
              <w:rPr>
                <w:rFonts w:ascii="Arial" w:hAnsi="Arial" w:cs="Arial"/>
              </w:rPr>
              <w:t>0,0</w:t>
            </w:r>
          </w:p>
        </w:tc>
      </w:tr>
      <w:tr w:rsidR="00163081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3081" w:rsidP="00163081" w:rsidRDefault="001630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  <w:b/>
              </w:rPr>
            </w:pPr>
            <w:r w:rsidRPr="00163081">
              <w:rPr>
                <w:rFonts w:ascii="Arial" w:hAnsi="Arial" w:cs="Arial"/>
                <w:b/>
              </w:rPr>
              <w:t>11.127.548.049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  <w:b/>
              </w:rPr>
            </w:pPr>
            <w:r w:rsidRPr="00163081">
              <w:rPr>
                <w:rFonts w:ascii="Arial" w:hAnsi="Arial" w:cs="Arial"/>
                <w:b/>
              </w:rPr>
              <w:t>10.372.739.758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3081" w:rsidR="00163081" w:rsidP="00163081" w:rsidRDefault="00163081">
            <w:pPr>
              <w:jc w:val="center"/>
              <w:rPr>
                <w:rFonts w:ascii="Arial" w:hAnsi="Arial" w:cs="Arial"/>
                <w:b/>
              </w:rPr>
            </w:pPr>
            <w:r w:rsidRPr="00163081"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578BC" w:rsidR="00163081" w:rsidP="00163081" w:rsidRDefault="001630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163081">
        <w:rPr>
          <w:b/>
          <w:snapToGrid w:val="0"/>
          <w:szCs w:val="20"/>
        </w:rPr>
        <w:t>-Nisan döneminde AB ülkeleri %77,5 pay ve 8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163081">
        <w:rPr>
          <w:b/>
          <w:snapToGrid w:val="0"/>
          <w:szCs w:val="20"/>
        </w:rPr>
        <w:t>lyar 43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163081">
        <w:rPr>
          <w:b/>
          <w:snapToGrid w:val="0"/>
          <w:szCs w:val="20"/>
        </w:rPr>
        <w:t>et Bölgesine yönelik ihracat %19</w:t>
      </w:r>
      <w:r>
        <w:rPr>
          <w:b/>
          <w:snapToGrid w:val="0"/>
          <w:szCs w:val="20"/>
        </w:rPr>
        <w:t xml:space="preserve">, </w:t>
      </w:r>
      <w:r w:rsidR="00890083">
        <w:rPr>
          <w:b/>
          <w:snapToGrid w:val="0"/>
          <w:szCs w:val="20"/>
        </w:rPr>
        <w:t>Ortadoğ</w:t>
      </w:r>
      <w:r w:rsidR="00163081">
        <w:rPr>
          <w:b/>
          <w:snapToGrid w:val="0"/>
          <w:szCs w:val="20"/>
        </w:rPr>
        <w:t>u Ülkelerine yönelik ihracat %4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ihra</w:t>
      </w:r>
      <w:r w:rsidR="00E04762">
        <w:rPr>
          <w:b/>
          <w:snapToGrid w:val="0"/>
          <w:szCs w:val="20"/>
        </w:rPr>
        <w:t>cat %</w:t>
      </w:r>
      <w:r w:rsidR="00163081">
        <w:rPr>
          <w:b/>
          <w:snapToGrid w:val="0"/>
          <w:szCs w:val="20"/>
        </w:rPr>
        <w:t>10</w:t>
      </w:r>
      <w:r w:rsidR="00E04762">
        <w:rPr>
          <w:b/>
          <w:snapToGrid w:val="0"/>
          <w:szCs w:val="20"/>
        </w:rPr>
        <w:t>, Uzakdoğ</w:t>
      </w:r>
      <w:r w:rsidR="00163081">
        <w:rPr>
          <w:b/>
          <w:snapToGrid w:val="0"/>
          <w:szCs w:val="20"/>
        </w:rPr>
        <w:t>u Ülkelerine yönelik ihracat %12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66" w:rsidRDefault="000F0E66">
      <w:r>
        <w:separator/>
      </w:r>
    </w:p>
  </w:endnote>
  <w:endnote w:type="continuationSeparator" w:id="0">
    <w:p w:rsidR="000F0E66" w:rsidRDefault="000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EE" w:rsidRDefault="00663CE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3CEE" w:rsidRDefault="00663CEE" w:rsidP="002F7408">
    <w:pPr>
      <w:pStyle w:val="Altbilgi"/>
    </w:pPr>
  </w:p>
  <w:p w:rsidR="00663CEE" w:rsidRDefault="00663CEE" w:rsidP="002F7408">
    <w:pPr>
      <w:pStyle w:val="Altbilgi"/>
    </w:pPr>
  </w:p>
  <w:p w:rsidR="00663CEE" w:rsidRDefault="00663CEE" w:rsidP="002F7408">
    <w:pPr>
      <w:pStyle w:val="Altbilgi"/>
    </w:pPr>
  </w:p>
  <w:p w:rsidR="00663CEE" w:rsidRDefault="00663CEE" w:rsidP="002F7408">
    <w:pPr>
      <w:pStyle w:val="Altbilgi"/>
    </w:pPr>
  </w:p>
  <w:p w:rsidR="00663CEE" w:rsidRPr="002F7408" w:rsidRDefault="00663CE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66" w:rsidRDefault="000F0E66">
      <w:r>
        <w:separator/>
      </w:r>
    </w:p>
  </w:footnote>
  <w:footnote w:type="continuationSeparator" w:id="0">
    <w:p w:rsidR="000F0E66" w:rsidRDefault="000F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63CEE" w:rsidTr="006D78E5">
      <w:tc>
        <w:tcPr>
          <w:tcW w:w="1800" w:type="pct"/>
        </w:tcPr>
        <w:p w:rsidR="00663CEE" w:rsidRPr="00520962" w:rsidRDefault="00663CE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63CEE" w:rsidRDefault="00663CEE" w:rsidP="006D78E5">
          <w:pPr>
            <w:pStyle w:val="stbilgi"/>
            <w:jc w:val="center"/>
          </w:pPr>
        </w:p>
      </w:tc>
      <w:tc>
        <w:tcPr>
          <w:tcW w:w="1457" w:type="pct"/>
        </w:tcPr>
        <w:p w:rsidR="00663CEE" w:rsidRDefault="00663CEE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3CEE" w:rsidRDefault="00663CEE" w:rsidP="00BC6D24"/>
  <w:p w:rsidR="00663CEE" w:rsidRDefault="00663C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C15A5"/>
    <w:rsid w:val="000C1B88"/>
    <w:rsid w:val="000C289C"/>
    <w:rsid w:val="000C44EE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63081"/>
    <w:rsid w:val="00170440"/>
    <w:rsid w:val="00173AFD"/>
    <w:rsid w:val="0017764D"/>
    <w:rsid w:val="00180764"/>
    <w:rsid w:val="00181657"/>
    <w:rsid w:val="00184549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B37"/>
    <w:rsid w:val="003A3D04"/>
    <w:rsid w:val="003B1591"/>
    <w:rsid w:val="003B26D5"/>
    <w:rsid w:val="003C14BC"/>
    <w:rsid w:val="003C263F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0CE2"/>
    <w:rsid w:val="00A635BA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0DA"/>
    <w:rsid w:val="00B515D5"/>
    <w:rsid w:val="00B5646A"/>
    <w:rsid w:val="00B6031B"/>
    <w:rsid w:val="00B63CC5"/>
    <w:rsid w:val="00B65667"/>
    <w:rsid w:val="00B66E0B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41BE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45E6"/>
    <w:rsid w:val="00D3634E"/>
    <w:rsid w:val="00D37B25"/>
    <w:rsid w:val="00D41FAC"/>
    <w:rsid w:val="00D44674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2291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1C4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73D6-8E6B-41C9-8750-F933D896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7</cp:revision>
  <cp:lastPrinted>2019-03-05T10:43:00Z</cp:lastPrinted>
  <dcterms:created xsi:type="dcterms:W3CDTF">2019-05-04T10:00:00Z</dcterms:created>
  <dcterms:modified xsi:type="dcterms:W3CDTF">2019-05-04T12:28:00Z</dcterms:modified>
</cp:coreProperties>
</file>