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9FF" w:rsidRPr="005669FF" w:rsidRDefault="005669FF" w:rsidP="005669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tr-TR"/>
        </w:rPr>
      </w:pPr>
      <w:r w:rsidRPr="005669FF"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  <w:t>T.C. TİCARET BAKANLIĞI’NA</w:t>
      </w:r>
    </w:p>
    <w:p w:rsidR="005669FF" w:rsidRPr="005669FF" w:rsidRDefault="005669FF" w:rsidP="005669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</w:pPr>
      <w:r w:rsidRPr="005669FF"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  <w:t>(İhracat Genel Müdürlüğü)</w:t>
      </w:r>
    </w:p>
    <w:p w:rsidR="005669FF" w:rsidRPr="005669FF" w:rsidRDefault="005669FF" w:rsidP="005669FF">
      <w:pPr>
        <w:spacing w:after="0" w:line="240" w:lineRule="auto"/>
        <w:rPr>
          <w:rFonts w:ascii="Calibri" w:eastAsia="Calibri" w:hAnsi="Calibri" w:cs="Calibri"/>
        </w:rPr>
      </w:pPr>
    </w:p>
    <w:p w:rsidR="005669FF" w:rsidRPr="005669FF" w:rsidRDefault="005669FF" w:rsidP="005669FF">
      <w:pPr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5669FF">
        <w:rPr>
          <w:rFonts w:ascii="Calibri" w:eastAsia="Calibri" w:hAnsi="Calibri" w:cs="Calibri"/>
          <w:lang w:eastAsia="tr-TR"/>
        </w:rPr>
        <w:t> </w:t>
      </w:r>
      <w:r w:rsidRPr="005669FF">
        <w:rPr>
          <w:rFonts w:ascii="Times New Roman" w:eastAsia="Calibri" w:hAnsi="Times New Roman" w:cs="Times New Roman"/>
          <w:sz w:val="24"/>
          <w:szCs w:val="24"/>
          <w:lang w:eastAsia="tr-TR"/>
        </w:rPr>
        <w:t>           </w:t>
      </w:r>
      <w:proofErr w:type="gramStart"/>
      <w:r w:rsidRPr="005669FF">
        <w:rPr>
          <w:rFonts w:ascii="Times New Roman" w:eastAsia="Calibri" w:hAnsi="Times New Roman" w:cs="Times New Roman"/>
          <w:sz w:val="24"/>
          <w:szCs w:val="24"/>
          <w:lang w:eastAsia="tr-TR"/>
        </w:rPr>
        <w:t>…</w:t>
      </w:r>
      <w:r w:rsidR="00661BFF">
        <w:rPr>
          <w:rFonts w:ascii="Times New Roman" w:eastAsia="Calibri" w:hAnsi="Times New Roman" w:cs="Times New Roman"/>
          <w:sz w:val="24"/>
          <w:szCs w:val="24"/>
          <w:lang w:eastAsia="tr-TR"/>
        </w:rPr>
        <w:t>….</w:t>
      </w:r>
      <w:r w:rsidRPr="005669FF">
        <w:rPr>
          <w:rFonts w:ascii="Times New Roman" w:eastAsia="Calibri" w:hAnsi="Times New Roman" w:cs="Times New Roman"/>
          <w:sz w:val="24"/>
          <w:szCs w:val="24"/>
          <w:lang w:eastAsia="tr-TR"/>
        </w:rPr>
        <w:t>.</w:t>
      </w:r>
      <w:proofErr w:type="gramEnd"/>
      <w:r w:rsidRPr="005669FF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Vergi no’lu …</w:t>
      </w:r>
      <w:r w:rsidR="00661BFF">
        <w:rPr>
          <w:rFonts w:ascii="Times New Roman" w:eastAsia="Calibri" w:hAnsi="Times New Roman" w:cs="Times New Roman"/>
          <w:sz w:val="24"/>
          <w:szCs w:val="24"/>
          <w:lang w:eastAsia="tr-TR"/>
        </w:rPr>
        <w:t>….</w:t>
      </w:r>
      <w:bookmarkStart w:id="0" w:name="_GoBack"/>
      <w:bookmarkEnd w:id="0"/>
      <w:r w:rsidRPr="005669FF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. Unvanlı şirketimiz son üç yıllık ihracat rakamları ortalaması itibariyle Yeşil Pasaport başvurusu için yeterli ihracat gerçekleştirmiş olmasına rağmen, </w:t>
      </w:r>
      <w:hyperlink r:id="rId4" w:history="1">
        <w:r w:rsidRPr="005669F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tr-TR"/>
          </w:rPr>
          <w:t>https://pasaport.ticaret.gov.tr</w:t>
        </w:r>
      </w:hyperlink>
      <w:r w:rsidRPr="005669FF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sisteminde pasaport hakkı görünmemektedir.</w:t>
      </w:r>
      <w:r w:rsidRPr="005669FF">
        <w:rPr>
          <w:rFonts w:ascii="Times New Roman" w:eastAsia="Calibri" w:hAnsi="Times New Roman" w:cs="Times New Roman"/>
          <w:color w:val="1F497D"/>
          <w:sz w:val="24"/>
          <w:szCs w:val="24"/>
          <w:lang w:eastAsia="tr-TR"/>
        </w:rPr>
        <w:t xml:space="preserve"> </w:t>
      </w:r>
    </w:p>
    <w:p w:rsidR="005669FF" w:rsidRPr="005669FF" w:rsidRDefault="005669FF" w:rsidP="005669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5669FF">
        <w:rPr>
          <w:rFonts w:ascii="Times New Roman" w:eastAsia="Calibri" w:hAnsi="Times New Roman" w:cs="Times New Roman"/>
          <w:sz w:val="24"/>
          <w:szCs w:val="24"/>
          <w:lang w:eastAsia="tr-TR"/>
        </w:rPr>
        <w:t>             Uludağ İhracatçı Birlikleri Genel Sekreterliği UİB Online Sistemi son üç yıl ihracat rakamlarının yer aldığı yazı ekte yer almaktadır.</w:t>
      </w:r>
    </w:p>
    <w:p w:rsidR="005669FF" w:rsidRPr="005669FF" w:rsidRDefault="005669FF" w:rsidP="005669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5669FF" w:rsidRPr="005669FF" w:rsidRDefault="005669FF" w:rsidP="005669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5669FF">
        <w:rPr>
          <w:rFonts w:ascii="Times New Roman" w:eastAsia="Calibri" w:hAnsi="Times New Roman" w:cs="Times New Roman"/>
          <w:sz w:val="24"/>
          <w:szCs w:val="24"/>
          <w:lang w:eastAsia="tr-TR"/>
        </w:rPr>
        <w:t>           </w:t>
      </w:r>
      <w:r w:rsidRPr="005669FF">
        <w:rPr>
          <w:rFonts w:ascii="Times New Roman" w:eastAsia="Calibri" w:hAnsi="Times New Roman" w:cs="Times New Roman"/>
          <w:color w:val="1F497D"/>
          <w:sz w:val="24"/>
          <w:szCs w:val="24"/>
          <w:lang w:eastAsia="tr-TR"/>
        </w:rPr>
        <w:t xml:space="preserve"> </w:t>
      </w:r>
      <w:r w:rsidRPr="005669FF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Bu itibarla, pasaport modülünde gerekli değişikliğin yapılarak </w:t>
      </w:r>
      <w:proofErr w:type="gramStart"/>
      <w:r w:rsidRPr="005669FF">
        <w:rPr>
          <w:rFonts w:ascii="Times New Roman" w:eastAsia="Calibri" w:hAnsi="Times New Roman" w:cs="Times New Roman"/>
          <w:sz w:val="24"/>
          <w:szCs w:val="24"/>
          <w:lang w:eastAsia="tr-TR"/>
        </w:rPr>
        <w:t>…</w:t>
      </w:r>
      <w:r w:rsidR="00661BFF">
        <w:rPr>
          <w:rFonts w:ascii="Times New Roman" w:eastAsia="Calibri" w:hAnsi="Times New Roman" w:cs="Times New Roman"/>
          <w:sz w:val="24"/>
          <w:szCs w:val="24"/>
          <w:lang w:eastAsia="tr-TR"/>
        </w:rPr>
        <w:t>…</w:t>
      </w:r>
      <w:proofErr w:type="gramEnd"/>
      <w:r w:rsidRPr="005669FF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vergi no’lu</w:t>
      </w:r>
      <w:r w:rsidRPr="005669FF">
        <w:rPr>
          <w:rFonts w:ascii="Times New Roman" w:eastAsia="Calibri" w:hAnsi="Times New Roman" w:cs="Times New Roman"/>
          <w:color w:val="1F497D"/>
          <w:sz w:val="24"/>
          <w:szCs w:val="24"/>
          <w:lang w:eastAsia="tr-TR"/>
        </w:rPr>
        <w:t xml:space="preserve"> </w:t>
      </w:r>
      <w:proofErr w:type="gramStart"/>
      <w:r w:rsidRPr="005669FF">
        <w:rPr>
          <w:rFonts w:ascii="Times New Roman" w:eastAsia="Calibri" w:hAnsi="Times New Roman" w:cs="Times New Roman"/>
          <w:sz w:val="24"/>
          <w:szCs w:val="24"/>
          <w:lang w:eastAsia="tr-TR"/>
        </w:rPr>
        <w:t>…..</w:t>
      </w:r>
      <w:proofErr w:type="gramEnd"/>
      <w:r w:rsidRPr="005669FF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5669FF">
        <w:rPr>
          <w:rFonts w:ascii="Times New Roman" w:eastAsia="Calibri" w:hAnsi="Times New Roman" w:cs="Times New Roman"/>
          <w:sz w:val="24"/>
          <w:szCs w:val="24"/>
          <w:lang w:eastAsia="tr-TR"/>
        </w:rPr>
        <w:t>unvanlı</w:t>
      </w:r>
      <w:proofErr w:type="gramEnd"/>
      <w:r w:rsidRPr="005669FF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şirketimizin yeşil pasaport alma hakkında yararlandırılması hususunda;</w:t>
      </w:r>
    </w:p>
    <w:p w:rsidR="005669FF" w:rsidRPr="005669FF" w:rsidRDefault="005669FF" w:rsidP="005669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5669FF" w:rsidRPr="005669FF" w:rsidRDefault="005669FF" w:rsidP="005669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5669FF">
        <w:rPr>
          <w:rFonts w:ascii="Times New Roman" w:eastAsia="Calibri" w:hAnsi="Times New Roman" w:cs="Times New Roman"/>
          <w:sz w:val="24"/>
          <w:szCs w:val="24"/>
          <w:lang w:eastAsia="tr-TR"/>
        </w:rPr>
        <w:t>            Bilgileri ve gereğini arz ederim.</w:t>
      </w:r>
    </w:p>
    <w:p w:rsidR="005669FF" w:rsidRPr="005669FF" w:rsidRDefault="005669FF" w:rsidP="005669F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</w:pPr>
      <w:r w:rsidRPr="005669FF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r w:rsidRPr="005669FF"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  <w:t>Ad – Soyad</w:t>
      </w:r>
    </w:p>
    <w:p w:rsidR="005669FF" w:rsidRPr="005669FF" w:rsidRDefault="005669FF" w:rsidP="005669F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</w:pPr>
      <w:r w:rsidRPr="005669FF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r w:rsidRPr="005669FF"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  <w:t>Şirket Kaşesi</w:t>
      </w:r>
    </w:p>
    <w:p w:rsidR="005669FF" w:rsidRPr="005669FF" w:rsidRDefault="005669FF" w:rsidP="005669F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</w:pPr>
      <w:r w:rsidRPr="005669FF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      </w:t>
      </w:r>
      <w:r w:rsidRPr="005669FF"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  <w:t>İmza</w:t>
      </w:r>
    </w:p>
    <w:p w:rsidR="005669FF" w:rsidRPr="005669FF" w:rsidRDefault="005669FF" w:rsidP="005669F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</w:pPr>
      <w:r w:rsidRPr="005669FF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      </w:t>
      </w:r>
      <w:r w:rsidRPr="005669FF"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  <w:t>Tarih</w:t>
      </w:r>
    </w:p>
    <w:p w:rsidR="005669FF" w:rsidRPr="005669FF" w:rsidRDefault="005669FF" w:rsidP="005669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5669FF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5669FF" w:rsidRPr="005669FF" w:rsidRDefault="005669FF" w:rsidP="005669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5669FF" w:rsidRPr="005669FF" w:rsidRDefault="005669FF" w:rsidP="005669F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5669FF" w:rsidRPr="005669FF" w:rsidRDefault="005669FF" w:rsidP="005669F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tr-TR"/>
        </w:rPr>
      </w:pPr>
      <w:r w:rsidRPr="005669F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tr-TR"/>
        </w:rPr>
        <w:t xml:space="preserve">Ekler: </w:t>
      </w:r>
    </w:p>
    <w:p w:rsidR="005669FF" w:rsidRPr="005669FF" w:rsidRDefault="005669FF" w:rsidP="005669F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4"/>
          <w:szCs w:val="4"/>
          <w:u w:val="single"/>
          <w:lang w:eastAsia="tr-TR"/>
        </w:rPr>
      </w:pPr>
    </w:p>
    <w:p w:rsidR="005669FF" w:rsidRPr="005669FF" w:rsidRDefault="005669FF" w:rsidP="005669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5669FF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Pr="005669FF">
        <w:rPr>
          <w:rFonts w:ascii="Times New Roman" w:eastAsia="Calibri" w:hAnsi="Times New Roman" w:cs="Times New Roman"/>
          <w:sz w:val="24"/>
          <w:szCs w:val="24"/>
          <w:lang w:eastAsia="tr-TR"/>
        </w:rPr>
        <w:t>Şirket İmza Sirküleri fotokopisi</w:t>
      </w:r>
    </w:p>
    <w:p w:rsidR="005669FF" w:rsidRPr="005669FF" w:rsidRDefault="005669FF" w:rsidP="005669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5669FF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Pr="005669FF">
        <w:rPr>
          <w:rFonts w:ascii="Times New Roman" w:eastAsia="Calibri" w:hAnsi="Times New Roman" w:cs="Times New Roman"/>
          <w:sz w:val="24"/>
          <w:szCs w:val="24"/>
          <w:lang w:eastAsia="tr-TR"/>
        </w:rPr>
        <w:t>UİB Online Sistemi Son Üç Yıl İhracat Rakamları Yazısı</w:t>
      </w:r>
    </w:p>
    <w:p w:rsidR="005669FF" w:rsidRPr="005669FF" w:rsidRDefault="005669FF" w:rsidP="005669FF">
      <w:pPr>
        <w:spacing w:after="0" w:line="240" w:lineRule="auto"/>
        <w:rPr>
          <w:rFonts w:ascii="Calibri" w:eastAsia="Calibri" w:hAnsi="Calibri" w:cs="Calibri"/>
        </w:rPr>
      </w:pPr>
    </w:p>
    <w:p w:rsidR="005669FF" w:rsidRPr="005669FF" w:rsidRDefault="005669FF" w:rsidP="005669FF">
      <w:pPr>
        <w:spacing w:after="0" w:line="240" w:lineRule="auto"/>
        <w:rPr>
          <w:rFonts w:ascii="Calibri" w:eastAsia="Calibri" w:hAnsi="Calibri" w:cs="Calibri"/>
        </w:rPr>
      </w:pPr>
    </w:p>
    <w:p w:rsidR="005669FF" w:rsidRPr="005669FF" w:rsidRDefault="005669FF" w:rsidP="005669FF">
      <w:pPr>
        <w:spacing w:after="0" w:line="240" w:lineRule="auto"/>
        <w:rPr>
          <w:rFonts w:ascii="Calibri" w:eastAsia="Calibri" w:hAnsi="Calibri" w:cs="Calibri"/>
        </w:rPr>
      </w:pPr>
    </w:p>
    <w:p w:rsidR="005669FF" w:rsidRPr="005669FF" w:rsidRDefault="005669FF" w:rsidP="005669FF">
      <w:pPr>
        <w:spacing w:after="0" w:line="240" w:lineRule="auto"/>
        <w:jc w:val="both"/>
        <w:rPr>
          <w:rFonts w:ascii="Calibri" w:eastAsia="Calibri" w:hAnsi="Calibri" w:cs="Calibri"/>
          <w:b/>
          <w:color w:val="FF0000"/>
          <w:u w:val="single"/>
          <w:lang w:eastAsia="tr-TR"/>
        </w:rPr>
      </w:pPr>
      <w:r w:rsidRPr="005669FF">
        <w:rPr>
          <w:rFonts w:ascii="Calibri" w:eastAsia="Calibri" w:hAnsi="Calibri" w:cs="Calibri"/>
          <w:b/>
          <w:color w:val="FF0000"/>
          <w:u w:val="single"/>
          <w:lang w:eastAsia="tr-TR"/>
        </w:rPr>
        <w:t>T.C. TİCARET BAKANLIĞI İHRACAT GENEL MÜDÜRLÜĞÜ ADRES:</w:t>
      </w:r>
    </w:p>
    <w:p w:rsidR="005669FF" w:rsidRPr="005669FF" w:rsidRDefault="005669FF" w:rsidP="005669FF">
      <w:pPr>
        <w:spacing w:after="0" w:line="240" w:lineRule="auto"/>
        <w:jc w:val="both"/>
        <w:rPr>
          <w:rFonts w:ascii="Calibri" w:eastAsia="Calibri" w:hAnsi="Calibri" w:cs="Calibri"/>
          <w:color w:val="FF0000"/>
          <w:lang w:eastAsia="tr-TR"/>
        </w:rPr>
      </w:pPr>
      <w:r w:rsidRPr="005669FF">
        <w:rPr>
          <w:rFonts w:ascii="Calibri" w:eastAsia="Calibri" w:hAnsi="Calibri" w:cs="Calibri"/>
          <w:color w:val="FF0000"/>
          <w:lang w:eastAsia="tr-TR"/>
        </w:rPr>
        <w:t>T.C. TİCARET BAKANLIĞI İHRACAT GENEL MÜDÜRLÜĞÜ</w:t>
      </w:r>
    </w:p>
    <w:p w:rsidR="005669FF" w:rsidRPr="005669FF" w:rsidRDefault="00A65239" w:rsidP="005669FF">
      <w:pPr>
        <w:spacing w:after="0" w:line="240" w:lineRule="auto"/>
        <w:rPr>
          <w:rFonts w:ascii="Calibri" w:eastAsia="Calibri" w:hAnsi="Calibri" w:cs="Calibri"/>
          <w:color w:val="FF0000"/>
          <w:lang w:eastAsia="tr-TR"/>
        </w:rPr>
      </w:pPr>
      <w:proofErr w:type="spellStart"/>
      <w:r>
        <w:rPr>
          <w:rFonts w:ascii="Calibri" w:eastAsia="Calibri" w:hAnsi="Calibri" w:cs="Calibri"/>
          <w:color w:val="FF0000"/>
          <w:lang w:eastAsia="tr-TR"/>
        </w:rPr>
        <w:t>Söğütözü</w:t>
      </w:r>
      <w:proofErr w:type="spellEnd"/>
      <w:r>
        <w:rPr>
          <w:rFonts w:ascii="Calibri" w:eastAsia="Calibri" w:hAnsi="Calibri" w:cs="Calibri"/>
          <w:color w:val="FF0000"/>
          <w:lang w:eastAsia="tr-TR"/>
        </w:rPr>
        <w:t xml:space="preserve"> Ma</w:t>
      </w:r>
      <w:r w:rsidR="005669FF" w:rsidRPr="005669FF">
        <w:rPr>
          <w:rFonts w:ascii="Calibri" w:eastAsia="Calibri" w:hAnsi="Calibri" w:cs="Calibri"/>
          <w:color w:val="FF0000"/>
          <w:lang w:eastAsia="tr-TR"/>
        </w:rPr>
        <w:t>h. 2176. Sk. No: 63 06530 Çankaya / ANKARA</w:t>
      </w:r>
    </w:p>
    <w:p w:rsidR="005669FF" w:rsidRPr="005669FF" w:rsidRDefault="005669FF" w:rsidP="005669FF">
      <w:pPr>
        <w:spacing w:after="0" w:line="240" w:lineRule="auto"/>
        <w:rPr>
          <w:rFonts w:ascii="Calibri" w:eastAsia="Calibri" w:hAnsi="Calibri" w:cs="Calibri"/>
          <w:color w:val="FF0000"/>
          <w:lang w:eastAsia="tr-TR"/>
        </w:rPr>
      </w:pPr>
      <w:r w:rsidRPr="005669FF">
        <w:rPr>
          <w:rFonts w:ascii="Calibri" w:eastAsia="Calibri" w:hAnsi="Calibri" w:cs="Calibri"/>
          <w:color w:val="FF0000"/>
          <w:lang w:eastAsia="tr-TR"/>
        </w:rPr>
        <w:t>Tel: 0 312 204 75 00</w:t>
      </w:r>
    </w:p>
    <w:p w:rsidR="005669FF" w:rsidRPr="005669FF" w:rsidRDefault="005669FF" w:rsidP="005669FF">
      <w:pPr>
        <w:spacing w:after="0" w:line="240" w:lineRule="auto"/>
        <w:rPr>
          <w:rFonts w:ascii="Calibri" w:eastAsia="Calibri" w:hAnsi="Calibri" w:cs="Calibri"/>
          <w:color w:val="FF0000"/>
          <w:lang w:eastAsia="tr-TR"/>
        </w:rPr>
      </w:pPr>
    </w:p>
    <w:p w:rsidR="005669FF" w:rsidRPr="005669FF" w:rsidRDefault="005669FF" w:rsidP="005669FF">
      <w:pPr>
        <w:spacing w:after="0" w:line="240" w:lineRule="auto"/>
        <w:rPr>
          <w:rFonts w:ascii="Calibri" w:eastAsia="Calibri" w:hAnsi="Calibri" w:cs="Calibri"/>
          <w:color w:val="FF0000"/>
          <w:lang w:eastAsia="tr-TR"/>
        </w:rPr>
      </w:pPr>
    </w:p>
    <w:p w:rsidR="005669FF" w:rsidRPr="005669FF" w:rsidRDefault="005669FF" w:rsidP="005669FF">
      <w:pPr>
        <w:spacing w:after="0" w:line="240" w:lineRule="auto"/>
        <w:rPr>
          <w:rFonts w:ascii="Calibri" w:eastAsia="Calibri" w:hAnsi="Calibri" w:cs="Calibri"/>
          <w:color w:val="FF0000"/>
          <w:lang w:eastAsia="tr-TR"/>
        </w:rPr>
      </w:pPr>
      <w:r w:rsidRPr="005669FF">
        <w:rPr>
          <w:rFonts w:ascii="Calibri" w:eastAsia="Calibri" w:hAnsi="Calibri" w:cs="Calibri"/>
          <w:color w:val="FF0000"/>
          <w:lang w:eastAsia="tr-TR"/>
        </w:rPr>
        <w:t>Bilgi İçin: Osman ÖZTÜRK – Yeşil Pasaport</w:t>
      </w:r>
    </w:p>
    <w:p w:rsidR="005669FF" w:rsidRPr="005669FF" w:rsidRDefault="005669FF" w:rsidP="005669FF">
      <w:pPr>
        <w:spacing w:after="0" w:line="240" w:lineRule="auto"/>
        <w:rPr>
          <w:rFonts w:ascii="Calibri" w:eastAsia="Calibri" w:hAnsi="Calibri" w:cs="Calibri"/>
          <w:color w:val="FF0000"/>
          <w:lang w:eastAsia="tr-TR"/>
        </w:rPr>
      </w:pPr>
      <w:r w:rsidRPr="005669FF">
        <w:rPr>
          <w:rFonts w:ascii="Calibri" w:eastAsia="Calibri" w:hAnsi="Calibri" w:cs="Calibri"/>
          <w:color w:val="FF0000"/>
          <w:lang w:eastAsia="tr-TR"/>
        </w:rPr>
        <w:t>Tel: 0 312 204 86 85</w:t>
      </w:r>
    </w:p>
    <w:p w:rsidR="005669FF" w:rsidRPr="005669FF" w:rsidRDefault="005669FF" w:rsidP="005669FF">
      <w:pPr>
        <w:spacing w:after="0" w:line="240" w:lineRule="auto"/>
        <w:rPr>
          <w:rFonts w:ascii="Calibri" w:eastAsia="Calibri" w:hAnsi="Calibri" w:cs="Calibri"/>
        </w:rPr>
      </w:pPr>
    </w:p>
    <w:p w:rsidR="00F87DD2" w:rsidRDefault="00661BFF"/>
    <w:sectPr w:rsidR="00F87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6E"/>
    <w:rsid w:val="00015DC8"/>
    <w:rsid w:val="003D2F0C"/>
    <w:rsid w:val="00426F6E"/>
    <w:rsid w:val="00545CE0"/>
    <w:rsid w:val="005669FF"/>
    <w:rsid w:val="00567E65"/>
    <w:rsid w:val="00661BFF"/>
    <w:rsid w:val="00A65239"/>
    <w:rsid w:val="00C6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7AD7C-34F1-4839-91F1-D7A85A55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saport.ticaret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KARAKAHYA</dc:creator>
  <cp:keywords/>
  <dc:description/>
  <cp:lastModifiedBy>ILKER OZER</cp:lastModifiedBy>
  <cp:revision>5</cp:revision>
  <dcterms:created xsi:type="dcterms:W3CDTF">2023-02-09T08:58:00Z</dcterms:created>
  <dcterms:modified xsi:type="dcterms:W3CDTF">2023-02-10T12:36:00Z</dcterms:modified>
</cp:coreProperties>
</file>