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0310E7">
        <w:rPr>
          <w:rFonts w:ascii="Arial" w:hAnsi="Arial" w:cs="Arial"/>
          <w:sz w:val="32"/>
          <w:szCs w:val="32"/>
        </w:rPr>
        <w:t>Ağustos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0310E7">
        <w:rPr>
          <w:rFonts w:ascii="Arial" w:hAnsi="Arial" w:cs="Arial"/>
          <w:snapToGrid w:val="0"/>
          <w:color w:val="0000FF"/>
          <w:sz w:val="52"/>
          <w:szCs w:val="52"/>
        </w:rPr>
        <w:t>Ağustos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0310E7">
        <w:rPr>
          <w:rFonts w:ascii="Arial" w:hAnsi="Arial" w:cs="Arial"/>
          <w:sz w:val="32"/>
          <w:szCs w:val="32"/>
        </w:rPr>
        <w:t>Ağustos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2424AA" w:rsidP="00DF0D78" w:rsidRDefault="002424A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8500A">
        <w:rPr>
          <w:rFonts w:ascii="Arial" w:hAnsi="Arial" w:cs="Arial"/>
          <w:b/>
          <w:snapToGrid w:val="0"/>
          <w:szCs w:val="20"/>
        </w:rPr>
        <w:t>Ağustos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1850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Ağustos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18500A" w:rsidTr="007F4AE3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18500A" w:rsidP="0018500A" w:rsidRDefault="001850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18500A" w:rsidR="0018500A" w:rsidP="0018500A" w:rsidRDefault="0018500A">
            <w:pPr>
              <w:jc w:val="center"/>
              <w:rPr>
                <w:rFonts w:ascii="Arial" w:hAnsi="Arial" w:cs="Arial"/>
              </w:rPr>
            </w:pPr>
            <w:r w:rsidRPr="0018500A">
              <w:rPr>
                <w:rFonts w:ascii="Arial" w:hAnsi="Arial" w:cs="Arial"/>
              </w:rPr>
              <w:t>1.543.627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18500A" w:rsidR="0018500A" w:rsidP="0018500A" w:rsidRDefault="0018500A">
            <w:pPr>
              <w:jc w:val="center"/>
              <w:rPr>
                <w:rFonts w:ascii="Arial" w:hAnsi="Arial" w:cs="Arial"/>
              </w:rPr>
            </w:pPr>
            <w:r w:rsidRPr="0018500A">
              <w:rPr>
                <w:rFonts w:ascii="Arial" w:hAnsi="Arial" w:cs="Arial"/>
              </w:rPr>
              <w:t>2.420.028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18500A" w:rsidR="0018500A" w:rsidP="0018500A" w:rsidRDefault="0051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18500A" w:rsidR="0018500A" w:rsidP="0018500A" w:rsidRDefault="0018500A">
            <w:pPr>
              <w:jc w:val="center"/>
              <w:rPr>
                <w:rFonts w:ascii="Arial" w:hAnsi="Arial" w:cs="Arial"/>
              </w:rPr>
            </w:pPr>
            <w:r w:rsidRPr="0018500A">
              <w:rPr>
                <w:rFonts w:ascii="Arial" w:hAnsi="Arial" w:cs="Arial"/>
              </w:rPr>
              <w:t>12,8</w:t>
            </w:r>
          </w:p>
        </w:tc>
      </w:tr>
      <w:tr w:rsidRPr="0033419B" w:rsidR="0018500A" w:rsidTr="007F4AE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18500A" w:rsidP="0018500A" w:rsidRDefault="001850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5161F8" w:rsidR="0018500A" w:rsidP="005161F8" w:rsidRDefault="0018500A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864.653</w:t>
            </w:r>
          </w:p>
        </w:tc>
        <w:tc>
          <w:tcPr>
            <w:tcW w:w="1434" w:type="dxa"/>
            <w:shd w:val="clear" w:color="auto" w:fill="auto"/>
            <w:noWrap/>
          </w:tcPr>
          <w:p w:rsidRPr="005161F8" w:rsidR="0018500A" w:rsidP="005161F8" w:rsidRDefault="0018500A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2.295.473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18500A" w:rsidP="005161F8" w:rsidRDefault="0018500A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165,5</w:t>
            </w:r>
          </w:p>
        </w:tc>
        <w:tc>
          <w:tcPr>
            <w:tcW w:w="1106" w:type="dxa"/>
            <w:shd w:val="clear" w:color="auto" w:fill="auto"/>
            <w:noWrap/>
          </w:tcPr>
          <w:p w:rsidRPr="005161F8" w:rsidR="0018500A" w:rsidP="005161F8" w:rsidRDefault="0018500A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12,1</w:t>
            </w:r>
          </w:p>
        </w:tc>
      </w:tr>
      <w:tr w:rsidRPr="002B7123" w:rsidR="005161F8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5161F8" w:rsidP="005161F8" w:rsidRDefault="0051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1.372.153</w:t>
            </w:r>
          </w:p>
        </w:tc>
        <w:tc>
          <w:tcPr>
            <w:tcW w:w="1434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2.046.142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10,8</w:t>
            </w:r>
          </w:p>
        </w:tc>
      </w:tr>
      <w:tr w:rsidRPr="002B7123" w:rsidR="005161F8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5161F8" w:rsidP="005161F8" w:rsidRDefault="005161F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1.538.161</w:t>
            </w:r>
          </w:p>
        </w:tc>
        <w:tc>
          <w:tcPr>
            <w:tcW w:w="1434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1.742.118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9,2</w:t>
            </w:r>
          </w:p>
        </w:tc>
      </w:tr>
      <w:tr w:rsidRPr="002B7123" w:rsidR="005161F8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161F8" w:rsidP="005161F8" w:rsidRDefault="0051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849.844</w:t>
            </w:r>
          </w:p>
        </w:tc>
        <w:tc>
          <w:tcPr>
            <w:tcW w:w="1434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1.209.154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6,4</w:t>
            </w:r>
          </w:p>
        </w:tc>
      </w:tr>
      <w:tr w:rsidRPr="002B7123" w:rsidR="005161F8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5161F8" w:rsidP="005161F8" w:rsidRDefault="005161F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  <w:b/>
              </w:rPr>
            </w:pPr>
            <w:r w:rsidRPr="005161F8">
              <w:rPr>
                <w:rFonts w:ascii="Arial" w:hAnsi="Arial" w:cs="Arial"/>
                <w:b/>
              </w:rPr>
              <w:t>12.456.453</w:t>
            </w:r>
          </w:p>
        </w:tc>
        <w:tc>
          <w:tcPr>
            <w:tcW w:w="1434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  <w:b/>
              </w:rPr>
            </w:pPr>
            <w:r w:rsidRPr="005161F8">
              <w:rPr>
                <w:rFonts w:ascii="Arial" w:hAnsi="Arial" w:cs="Arial"/>
                <w:b/>
              </w:rPr>
              <w:t>18.912.314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  <w:b/>
              </w:rPr>
            </w:pPr>
            <w:r w:rsidRPr="005161F8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5161F8">
        <w:rPr>
          <w:b/>
        </w:rPr>
        <w:t>Ağustos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5161F8">
        <w:rPr>
          <w:b/>
        </w:rPr>
        <w:t>52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5161F8">
        <w:rPr>
          <w:b/>
        </w:rPr>
        <w:t>8 milyar 912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5161F8">
        <w:rPr>
          <w:b/>
        </w:rPr>
        <w:t>Ağustos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5161F8">
        <w:rPr>
          <w:b/>
        </w:rPr>
        <w:t>57</w:t>
      </w:r>
      <w:r w:rsidRPr="00B46CA9">
        <w:rPr>
          <w:b/>
        </w:rPr>
        <w:t xml:space="preserve"> </w:t>
      </w:r>
      <w:r w:rsidR="005161F8">
        <w:rPr>
          <w:b/>
        </w:rPr>
        <w:t>artış</w:t>
      </w:r>
      <w:r w:rsidRPr="00B46CA9" w:rsidR="00B813BB">
        <w:rPr>
          <w:b/>
        </w:rPr>
        <w:t xml:space="preserve"> ile</w:t>
      </w:r>
      <w:r w:rsidR="007F4AE3">
        <w:rPr>
          <w:b/>
        </w:rPr>
        <w:t xml:space="preserve"> Türkiye ihracatında 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5161F8">
        <w:rPr>
          <w:b/>
        </w:rPr>
        <w:t>Ağustos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7F4AE3">
        <w:rPr>
          <w:b/>
        </w:rPr>
        <w:t xml:space="preserve">otomotiv endüstrisi </w:t>
      </w:r>
      <w:proofErr w:type="gramStart"/>
      <w:r w:rsidR="007F4AE3">
        <w:rPr>
          <w:b/>
        </w:rPr>
        <w:t>2</w:t>
      </w:r>
      <w:r w:rsidR="005161F8">
        <w:rPr>
          <w:b/>
        </w:rPr>
        <w:t>.4</w:t>
      </w:r>
      <w:proofErr w:type="gramEnd"/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5161F8">
        <w:rPr>
          <w:b/>
        </w:rPr>
        <w:t>y %12,8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34079A" w:rsidP="007F4AE3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7F4AE3">
        <w:rPr>
          <w:u w:val="single"/>
        </w:rPr>
        <w:t>Otomotiv endüst</w:t>
      </w:r>
      <w:r w:rsidR="003565EC">
        <w:rPr>
          <w:u w:val="single"/>
        </w:rPr>
        <w:t>risi Ağustos</w:t>
      </w:r>
      <w:r w:rsidRPr="007F4AE3" w:rsidR="001E2983">
        <w:rPr>
          <w:u w:val="single"/>
        </w:rPr>
        <w:t xml:space="preserve"> 2021’de </w:t>
      </w:r>
      <w:r w:rsidR="003565EC">
        <w:rPr>
          <w:u w:val="single"/>
        </w:rPr>
        <w:t>57</w:t>
      </w:r>
      <w:r w:rsidRPr="007F4AE3" w:rsidR="004D12BA">
        <w:rPr>
          <w:u w:val="single"/>
        </w:rPr>
        <w:t xml:space="preserve"> </w:t>
      </w:r>
      <w:r w:rsidR="003565EC">
        <w:rPr>
          <w:u w:val="single"/>
        </w:rPr>
        <w:t>ihracat artışı ile</w:t>
      </w:r>
      <w:r w:rsidRPr="007F4AE3" w:rsidR="007F4AE3">
        <w:rPr>
          <w:u w:val="single"/>
        </w:rPr>
        <w:t xml:space="preserve"> </w:t>
      </w:r>
      <w:proofErr w:type="gramStart"/>
      <w:r w:rsidRPr="007F4AE3" w:rsidR="007F4AE3">
        <w:rPr>
          <w:u w:val="single"/>
        </w:rPr>
        <w:t>2</w:t>
      </w:r>
      <w:r w:rsidR="003565EC">
        <w:rPr>
          <w:u w:val="single"/>
        </w:rPr>
        <w:t>.4</w:t>
      </w:r>
      <w:proofErr w:type="gramEnd"/>
      <w:r w:rsidR="007F4AE3">
        <w:rPr>
          <w:u w:val="single"/>
        </w:rPr>
        <w:t xml:space="preserve"> mi</w:t>
      </w:r>
      <w:r w:rsidR="003565EC">
        <w:rPr>
          <w:u w:val="single"/>
        </w:rPr>
        <w:t>lyar USD ihracata imza atmıştır ve bu rakam otomotiv endüstrisinin tarihindeki en yüksek Ağustos ayı ihracatı olmuştur.</w:t>
      </w:r>
    </w:p>
    <w:p w:rsidRPr="007F4AE3" w:rsidR="007F4AE3" w:rsidP="007F4AE3" w:rsidRDefault="007F4AE3">
      <w:pPr>
        <w:tabs>
          <w:tab w:val="left" w:pos="0"/>
        </w:tabs>
        <w:contextualSpacing/>
        <w:jc w:val="both"/>
        <w:rPr>
          <w:u w:val="single"/>
        </w:rPr>
      </w:pPr>
    </w:p>
    <w:p w:rsidRPr="00A53BD1" w:rsidR="001E2983" w:rsidP="00A53BD1" w:rsidRDefault="00442BC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</w:t>
      </w:r>
      <w:r w:rsidR="003565EC">
        <w:rPr>
          <w:u w:val="single"/>
        </w:rPr>
        <w:t xml:space="preserve">tomotiv firmalarının </w:t>
      </w:r>
      <w:r>
        <w:rPr>
          <w:u w:val="single"/>
        </w:rPr>
        <w:t xml:space="preserve">bu yıl </w:t>
      </w:r>
      <w:r w:rsidR="003565EC">
        <w:rPr>
          <w:u w:val="single"/>
        </w:rPr>
        <w:t>bakım-onarım-tatil dönemle</w:t>
      </w:r>
      <w:r>
        <w:rPr>
          <w:u w:val="single"/>
        </w:rPr>
        <w:t>rini farklı zamanlarda gerçekleştirmeleri</w:t>
      </w:r>
      <w:r w:rsidR="003565EC">
        <w:rPr>
          <w:u w:val="single"/>
        </w:rPr>
        <w:t xml:space="preserve"> Ağustos </w:t>
      </w:r>
      <w:r>
        <w:rPr>
          <w:u w:val="single"/>
        </w:rPr>
        <w:t xml:space="preserve">rakamlarına olumlu yansımış ve Ağustos ortalamalarının çok üzerinde bir rakama ulaşılmıştır. </w:t>
      </w:r>
    </w:p>
    <w:p w:rsidRPr="0034079A" w:rsidR="0034079A" w:rsidP="004A747C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D03B2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Ağustos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>
        <w:rPr>
          <w:u w:val="single"/>
        </w:rPr>
        <w:t xml:space="preserve">tüm mal gruplarında çift haneli ihracat artışı görülmüştür. 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D03B2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Ağustos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 w:rsidR="006D64A6">
        <w:rPr>
          <w:u w:val="single"/>
        </w:rPr>
        <w:t xml:space="preserve">Birleşik Krallık ve </w:t>
      </w:r>
      <w:r>
        <w:rPr>
          <w:u w:val="single"/>
        </w:rPr>
        <w:t>Slovenya’ya</w:t>
      </w:r>
      <w:r w:rsidR="006D64A6">
        <w:rPr>
          <w:u w:val="single"/>
        </w:rPr>
        <w:t xml:space="preserve"> yönelik yüksek oranlı ihracat artışları özellikle dikkat çekmiştir.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E27D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</w:t>
      </w:r>
      <w:r w:rsidR="00442BC0">
        <w:rPr>
          <w:u w:val="single"/>
        </w:rPr>
        <w:t>n ilk sekiz</w:t>
      </w:r>
      <w:r w:rsidR="002F5D61">
        <w:rPr>
          <w:u w:val="single"/>
        </w:rPr>
        <w:t xml:space="preserve"> ayında </w:t>
      </w:r>
      <w:r w:rsidR="00442BC0">
        <w:rPr>
          <w:u w:val="single"/>
        </w:rPr>
        <w:t>otomotiv endüstrisi ihracatı %29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 w:rsidR="00442BC0">
        <w:rPr>
          <w:u w:val="single"/>
        </w:rPr>
        <w:t>18,8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 w:rsidR="00442BC0">
        <w:rPr>
          <w:u w:val="single"/>
        </w:rPr>
        <w:t>İlk sekiz</w:t>
      </w:r>
      <w:r w:rsidR="00131506">
        <w:rPr>
          <w:u w:val="single"/>
        </w:rPr>
        <w:t xml:space="preserve"> ay</w:t>
      </w:r>
      <w:r w:rsidR="007F4AE3">
        <w:rPr>
          <w:u w:val="single"/>
        </w:rPr>
        <w:t>daki ortalama aylık ihracat 2,3</w:t>
      </w:r>
      <w:r w:rsidR="00442BC0">
        <w:rPr>
          <w:u w:val="single"/>
        </w:rPr>
        <w:t>5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7F7EEC" w:rsidP="00960678" w:rsidRDefault="007F7EEC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255D50">
        <w:rPr>
          <w:rFonts w:ascii="Arial" w:hAnsi="Arial" w:cs="Arial"/>
          <w:b/>
          <w:snapToGrid w:val="0"/>
          <w:szCs w:val="20"/>
        </w:rPr>
        <w:t>Ağustos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255D50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55D50" w:rsidP="00255D50" w:rsidRDefault="00255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728.083.097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956.437.392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39,5</w:t>
            </w:r>
          </w:p>
        </w:tc>
      </w:tr>
      <w:tr w:rsidR="00255D50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55D50" w:rsidP="00255D50" w:rsidRDefault="00255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406.257.687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652.889.398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255D50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55D50" w:rsidP="00255D50" w:rsidRDefault="00255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237.261.400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591.743.305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</w:t>
            </w:r>
          </w:p>
        </w:tc>
      </w:tr>
      <w:tr w:rsidR="00255D50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55D50" w:rsidP="00255D50" w:rsidRDefault="00255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79.902.647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117.558.091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255D50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55D50" w:rsidP="00255D50" w:rsidRDefault="00255D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92.122.195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 w:rsidRPr="00255D50">
              <w:rPr>
                <w:rFonts w:ascii="Arial" w:hAnsi="Arial" w:cs="Arial"/>
                <w:color w:val="000000"/>
              </w:rPr>
              <w:t>101.290.242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</w:tr>
      <w:tr w:rsidR="00255D50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55D50" w:rsidP="00255D50" w:rsidRDefault="00255D5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55D50">
              <w:rPr>
                <w:rFonts w:ascii="Arial" w:hAnsi="Arial" w:cs="Arial"/>
                <w:b/>
                <w:color w:val="000000"/>
              </w:rPr>
              <w:t>1.543.627.026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55D50">
              <w:rPr>
                <w:rFonts w:ascii="Arial" w:hAnsi="Arial" w:cs="Arial"/>
                <w:b/>
                <w:color w:val="000000"/>
              </w:rPr>
              <w:t>2.419.918.428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55D50" w:rsidR="00255D50" w:rsidP="00255D50" w:rsidRDefault="00255D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55D50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255D50">
        <w:rPr>
          <w:b/>
          <w:snapToGrid w:val="0"/>
          <w:szCs w:val="20"/>
        </w:rPr>
        <w:t xml:space="preserve"> Otomobil ihracatı Ağustos 2021’de %61 artmış</w:t>
      </w:r>
      <w:r w:rsidRPr="00004681">
        <w:rPr>
          <w:b/>
          <w:snapToGrid w:val="0"/>
          <w:szCs w:val="20"/>
        </w:rPr>
        <w:t xml:space="preserve"> ve </w:t>
      </w:r>
      <w:r w:rsidR="00255D50">
        <w:rPr>
          <w:b/>
          <w:snapToGrid w:val="0"/>
          <w:szCs w:val="20"/>
        </w:rPr>
        <w:t>653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255D50">
        <w:rPr>
          <w:b/>
          <w:snapToGrid w:val="0"/>
          <w:szCs w:val="20"/>
        </w:rPr>
        <w:t>Ağustos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255D50">
        <w:rPr>
          <w:b/>
          <w:snapToGrid w:val="0"/>
          <w:szCs w:val="20"/>
        </w:rPr>
        <w:t>3</w:t>
      </w:r>
      <w:r w:rsidR="00C01292">
        <w:rPr>
          <w:b/>
          <w:snapToGrid w:val="0"/>
          <w:szCs w:val="20"/>
        </w:rPr>
        <w:t>1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255D50">
        <w:rPr>
          <w:b/>
          <w:snapToGrid w:val="0"/>
          <w:szCs w:val="20"/>
        </w:rPr>
        <w:t>956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4A4DF6">
        <w:rPr>
          <w:b/>
          <w:snapToGrid w:val="0"/>
          <w:szCs w:val="20"/>
        </w:rPr>
        <w:t>149</w:t>
      </w:r>
      <w:r w:rsidR="008B5094">
        <w:rPr>
          <w:b/>
          <w:snapToGrid w:val="0"/>
          <w:szCs w:val="20"/>
        </w:rPr>
        <w:t xml:space="preserve"> </w:t>
      </w:r>
      <w:r w:rsidR="004A4DF6">
        <w:rPr>
          <w:b/>
          <w:snapToGrid w:val="0"/>
          <w:szCs w:val="20"/>
        </w:rPr>
        <w:t>artarak 592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4A4DF6">
        <w:rPr>
          <w:b/>
          <w:snapToGrid w:val="0"/>
          <w:szCs w:val="20"/>
        </w:rPr>
        <w:t>47</w:t>
      </w:r>
      <w:r w:rsidR="00137B0B">
        <w:rPr>
          <w:b/>
          <w:snapToGrid w:val="0"/>
          <w:szCs w:val="20"/>
        </w:rPr>
        <w:t xml:space="preserve"> </w:t>
      </w:r>
      <w:r w:rsidR="004A4DF6">
        <w:rPr>
          <w:b/>
          <w:snapToGrid w:val="0"/>
          <w:szCs w:val="20"/>
        </w:rPr>
        <w:t>artarak 118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4A4DF6">
        <w:rPr>
          <w:snapToGrid w:val="0"/>
          <w:szCs w:val="20"/>
        </w:rPr>
        <w:t>20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4A4DF6">
        <w:rPr>
          <w:snapToGrid w:val="0"/>
          <w:szCs w:val="20"/>
        </w:rPr>
        <w:t>İtalya’ya %19</w:t>
      </w:r>
      <w:r w:rsidR="00004681">
        <w:rPr>
          <w:snapToGrid w:val="0"/>
          <w:szCs w:val="20"/>
        </w:rPr>
        <w:t>,</w:t>
      </w:r>
      <w:r w:rsidR="004A4DF6">
        <w:rPr>
          <w:snapToGrid w:val="0"/>
          <w:szCs w:val="20"/>
        </w:rPr>
        <w:t xml:space="preserve"> ABD’ye %80,</w:t>
      </w:r>
      <w:r w:rsidR="00004681">
        <w:rPr>
          <w:snapToGrid w:val="0"/>
          <w:szCs w:val="20"/>
        </w:rPr>
        <w:t xml:space="preserve"> </w:t>
      </w:r>
      <w:r w:rsidR="0086165B">
        <w:rPr>
          <w:snapToGrid w:val="0"/>
          <w:szCs w:val="20"/>
        </w:rPr>
        <w:t>Rusy</w:t>
      </w:r>
      <w:r w:rsidR="004A4DF6">
        <w:rPr>
          <w:snapToGrid w:val="0"/>
          <w:szCs w:val="20"/>
        </w:rPr>
        <w:t>a’ya %77</w:t>
      </w:r>
      <w:r w:rsidR="00137B0B">
        <w:rPr>
          <w:snapToGrid w:val="0"/>
          <w:szCs w:val="20"/>
        </w:rPr>
        <w:t xml:space="preserve">, </w:t>
      </w:r>
      <w:r w:rsidR="004A4DF6">
        <w:rPr>
          <w:snapToGrid w:val="0"/>
          <w:szCs w:val="20"/>
        </w:rPr>
        <w:t>Polonya’ya %36</w:t>
      </w:r>
      <w:r w:rsidR="00A75399">
        <w:rPr>
          <w:snapToGrid w:val="0"/>
          <w:szCs w:val="20"/>
        </w:rPr>
        <w:t xml:space="preserve">, </w:t>
      </w:r>
      <w:r w:rsidR="004A4DF6">
        <w:rPr>
          <w:snapToGrid w:val="0"/>
          <w:szCs w:val="20"/>
        </w:rPr>
        <w:t>Fas’a %95, Belçika ve Hollanda’ya %32’şer</w:t>
      </w:r>
      <w:r w:rsidR="00F512BF">
        <w:rPr>
          <w:snapToGrid w:val="0"/>
          <w:szCs w:val="20"/>
        </w:rPr>
        <w:t xml:space="preserve"> ihracat artışı</w:t>
      </w:r>
      <w:r w:rsidR="00A75399">
        <w:rPr>
          <w:snapToGrid w:val="0"/>
          <w:szCs w:val="20"/>
        </w:rPr>
        <w:t xml:space="preserve">, </w:t>
      </w:r>
      <w:r w:rsidR="004A4DF6">
        <w:rPr>
          <w:snapToGrid w:val="0"/>
          <w:szCs w:val="20"/>
        </w:rPr>
        <w:t xml:space="preserve">Romanya’ya %16 </w:t>
      </w:r>
      <w:r w:rsidR="00A75399">
        <w:rPr>
          <w:snapToGrid w:val="0"/>
          <w:szCs w:val="20"/>
        </w:rPr>
        <w:t>ihracat düşüşü</w:t>
      </w:r>
      <w:r w:rsidR="00F512BF">
        <w:rPr>
          <w:snapToGrid w:val="0"/>
          <w:szCs w:val="20"/>
        </w:rPr>
        <w:t xml:space="preserve">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4A4DF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Ağustos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>
        <w:rPr>
          <w:snapToGrid w:val="0"/>
          <w:szCs w:val="20"/>
        </w:rPr>
        <w:t>Almanya’ya %89</w:t>
      </w:r>
      <w:r w:rsidR="00137B0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Fransa’ya %123</w:t>
      </w:r>
      <w:r w:rsidR="00A75399">
        <w:rPr>
          <w:snapToGrid w:val="0"/>
          <w:szCs w:val="20"/>
        </w:rPr>
        <w:t>,</w:t>
      </w:r>
      <w:r>
        <w:rPr>
          <w:snapToGrid w:val="0"/>
          <w:szCs w:val="20"/>
        </w:rPr>
        <w:t xml:space="preserve"> Birleşik Krallığa %204, Slovenya’ya %88</w:t>
      </w:r>
      <w:r w:rsidR="00137B0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İtalya’ya %30</w:t>
      </w:r>
      <w:r w:rsidR="00A75399">
        <w:rPr>
          <w:snapToGrid w:val="0"/>
          <w:szCs w:val="20"/>
        </w:rPr>
        <w:t>,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İspanya’ya %35, </w:t>
      </w:r>
      <w:r w:rsidR="00A75399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Polonya’ya %64 ihracat artışı</w:t>
      </w:r>
      <w:r w:rsidR="00137B0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İsrail’e %47, Belçika’ya %20, Mısır’a %22 ihracat düşüşü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4A4DF6">
        <w:rPr>
          <w:snapToGrid w:val="0"/>
          <w:szCs w:val="20"/>
        </w:rPr>
        <w:t>Birleşik Krallığa %504</w:t>
      </w:r>
      <w:r w:rsidR="00D42EA4">
        <w:rPr>
          <w:snapToGrid w:val="0"/>
          <w:szCs w:val="20"/>
        </w:rPr>
        <w:t>,</w:t>
      </w:r>
      <w:r w:rsidR="007D54FF">
        <w:rPr>
          <w:snapToGrid w:val="0"/>
          <w:szCs w:val="20"/>
        </w:rPr>
        <w:t xml:space="preserve"> </w:t>
      </w:r>
      <w:r w:rsidR="004A4DF6">
        <w:rPr>
          <w:snapToGrid w:val="0"/>
          <w:szCs w:val="20"/>
        </w:rPr>
        <w:t>Slovenya’ya %367</w:t>
      </w:r>
      <w:r w:rsidR="00052D58">
        <w:rPr>
          <w:snapToGrid w:val="0"/>
          <w:szCs w:val="20"/>
        </w:rPr>
        <w:t xml:space="preserve">, </w:t>
      </w:r>
      <w:r w:rsidR="004A4DF6">
        <w:rPr>
          <w:snapToGrid w:val="0"/>
          <w:szCs w:val="20"/>
        </w:rPr>
        <w:t xml:space="preserve">Belçika’ya %71, İtalya’ya %267, </w:t>
      </w:r>
      <w:r w:rsidR="00DB693C">
        <w:rPr>
          <w:snapToGrid w:val="0"/>
          <w:szCs w:val="20"/>
        </w:rPr>
        <w:t>Fransa’ya %105, Almanya’ya %95</w:t>
      </w:r>
      <w:r w:rsidR="00052D58">
        <w:rPr>
          <w:snapToGrid w:val="0"/>
          <w:szCs w:val="20"/>
        </w:rPr>
        <w:t xml:space="preserve"> </w:t>
      </w:r>
      <w:r w:rsidR="007D54FF">
        <w:rPr>
          <w:snapToGrid w:val="0"/>
          <w:szCs w:val="20"/>
        </w:rPr>
        <w:t>ihracat artışı</w:t>
      </w:r>
      <w:r w:rsidR="0075070B">
        <w:rPr>
          <w:snapToGrid w:val="0"/>
          <w:szCs w:val="20"/>
        </w:rPr>
        <w:t xml:space="preserve">, </w:t>
      </w:r>
      <w:r w:rsidR="00DB693C">
        <w:rPr>
          <w:snapToGrid w:val="0"/>
          <w:szCs w:val="20"/>
        </w:rPr>
        <w:t>ABD’ye %59</w:t>
      </w:r>
      <w:r w:rsidR="0075070B">
        <w:rPr>
          <w:snapToGrid w:val="0"/>
          <w:szCs w:val="20"/>
        </w:rPr>
        <w:t xml:space="preserve"> ihracat</w:t>
      </w:r>
      <w:r w:rsidR="007D54FF">
        <w:rPr>
          <w:snapToGrid w:val="0"/>
          <w:szCs w:val="20"/>
        </w:rPr>
        <w:t xml:space="preserve"> düşüşü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6D64A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Pr="00D42EA4" w:rsidR="004533D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DB693C">
        <w:rPr>
          <w:snapToGrid w:val="0"/>
          <w:szCs w:val="20"/>
        </w:rPr>
        <w:t>Fransa’ya %110, İsrail’e %397, Azerbaycan’a %360</w:t>
      </w:r>
      <w:r w:rsidR="003D0771">
        <w:rPr>
          <w:snapToGrid w:val="0"/>
          <w:szCs w:val="20"/>
        </w:rPr>
        <w:t xml:space="preserve"> artış</w:t>
      </w:r>
      <w:r w:rsidR="00DB693C">
        <w:rPr>
          <w:snapToGrid w:val="0"/>
          <w:szCs w:val="20"/>
        </w:rPr>
        <w:t>, Almanya’ya %38</w:t>
      </w:r>
      <w:r w:rsidR="00052D58">
        <w:rPr>
          <w:snapToGrid w:val="0"/>
          <w:szCs w:val="20"/>
        </w:rPr>
        <w:t>,</w:t>
      </w:r>
      <w:r w:rsidR="00DB693C">
        <w:rPr>
          <w:snapToGrid w:val="0"/>
          <w:szCs w:val="20"/>
        </w:rPr>
        <w:t xml:space="preserve"> İtalya’ya %79</w:t>
      </w:r>
      <w:r w:rsidR="00052D58">
        <w:rPr>
          <w:snapToGrid w:val="0"/>
          <w:szCs w:val="20"/>
        </w:rPr>
        <w:t xml:space="preserve"> </w:t>
      </w:r>
      <w:r w:rsidR="00C65ACE">
        <w:rPr>
          <w:snapToGrid w:val="0"/>
          <w:szCs w:val="20"/>
        </w:rPr>
        <w:t>düşüş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7F5E27">
        <w:rPr>
          <w:rFonts w:ascii="Arial" w:hAnsi="Arial" w:cs="Arial"/>
          <w:b/>
          <w:snapToGrid w:val="0"/>
          <w:szCs w:val="20"/>
        </w:rPr>
        <w:t>Ağustos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7F5E27">
              <w:rPr>
                <w:rFonts w:ascii="Arial" w:hAnsi="Arial" w:cs="Arial"/>
                <w:b/>
                <w:bCs/>
              </w:rPr>
              <w:t xml:space="preserve"> Ağustos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7F5E27">
              <w:rPr>
                <w:rFonts w:ascii="Arial" w:hAnsi="Arial" w:cs="Arial"/>
                <w:b/>
                <w:bCs/>
              </w:rPr>
              <w:t xml:space="preserve"> Ağustos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252.952.146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311.233.747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95.653.658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297.376.604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147.835.467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259.659.006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7F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67.780.955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185.642.528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7F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116.758.655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178.980.390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7F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79.729.027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110.746.013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7F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59.362.932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101.910.589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7F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88.024.099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97.478.427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7F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47.069.505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83.186.169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7F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FAS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31.106.921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58.427.533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7F5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BE64D2" w:rsidP="00BE64D2" w:rsidRDefault="00BE64D2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986.273.363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1.684.641.007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</w:rPr>
            </w:pPr>
            <w:r w:rsidRPr="00BE64D2">
              <w:rPr>
                <w:rFonts w:ascii="Arial" w:hAnsi="Arial" w:cs="Arial"/>
              </w:rPr>
              <w:t>69,6</w:t>
            </w:r>
          </w:p>
        </w:tc>
      </w:tr>
      <w:tr w:rsidR="00BE64D2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BE64D2" w:rsidP="00BE64D2" w:rsidRDefault="00BE64D2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  <w:b/>
              </w:rPr>
            </w:pPr>
            <w:r w:rsidRPr="00BE64D2">
              <w:rPr>
                <w:rFonts w:ascii="Arial" w:hAnsi="Arial" w:cs="Arial"/>
                <w:b/>
              </w:rPr>
              <w:t>1.543.627.026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  <w:b/>
              </w:rPr>
            </w:pPr>
            <w:r w:rsidRPr="00BE64D2">
              <w:rPr>
                <w:rFonts w:ascii="Arial" w:hAnsi="Arial" w:cs="Arial"/>
                <w:b/>
              </w:rPr>
              <w:t>2.419.918.428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BE64D2" w:rsidR="00BE64D2" w:rsidP="00BE64D2" w:rsidRDefault="00BE64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10DF9" w:rsidR="00BE64D2" w:rsidP="00BE64D2" w:rsidRDefault="00BE64D2">
            <w:pPr>
              <w:jc w:val="center"/>
              <w:rPr>
                <w:rFonts w:ascii="Arial" w:hAnsi="Arial" w:cs="Arial"/>
                <w:b/>
              </w:rPr>
            </w:pPr>
            <w:r w:rsidRPr="00D10DF9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26278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105A3F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311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 w:rsidR="007C578C">
        <w:rPr>
          <w:b/>
          <w:snapToGrid w:val="0"/>
          <w:szCs w:val="20"/>
        </w:rPr>
        <w:t xml:space="preserve"> Almanya’ya</w:t>
      </w:r>
      <w:r w:rsidR="00ED430C">
        <w:rPr>
          <w:b/>
          <w:snapToGrid w:val="0"/>
          <w:szCs w:val="20"/>
        </w:rPr>
        <w:t xml:space="preserve"> yönelik ihracat %23</w:t>
      </w:r>
      <w:r w:rsidR="008F27E1">
        <w:rPr>
          <w:b/>
          <w:snapToGrid w:val="0"/>
          <w:szCs w:val="20"/>
        </w:rPr>
        <w:t xml:space="preserve"> </w:t>
      </w:r>
      <w:r w:rsidR="00ED430C">
        <w:rPr>
          <w:b/>
          <w:snapToGrid w:val="0"/>
          <w:szCs w:val="20"/>
        </w:rPr>
        <w:t>artmıştır.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ED430C">
        <w:rPr>
          <w:b/>
          <w:snapToGrid w:val="0"/>
          <w:szCs w:val="20"/>
        </w:rPr>
        <w:t>sekizinci</w:t>
      </w:r>
      <w:r w:rsidR="00CD187A">
        <w:rPr>
          <w:b/>
          <w:snapToGrid w:val="0"/>
          <w:szCs w:val="20"/>
        </w:rPr>
        <w:t xml:space="preserve"> ayında, </w:t>
      </w:r>
      <w:r w:rsidR="00ED430C">
        <w:rPr>
          <w:b/>
          <w:snapToGrid w:val="0"/>
          <w:szCs w:val="20"/>
        </w:rPr>
        <w:t>Birleşik Krallık 297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ED430C">
        <w:rPr>
          <w:b/>
          <w:snapToGrid w:val="0"/>
          <w:szCs w:val="20"/>
        </w:rPr>
        <w:t>211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9F2A2F">
        <w:rPr>
          <w:b/>
          <w:snapToGrid w:val="0"/>
          <w:szCs w:val="20"/>
        </w:rPr>
        <w:t>Fransa</w:t>
      </w:r>
      <w:r w:rsidR="007C578C"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D10DF9">
        <w:rPr>
          <w:b/>
          <w:snapToGrid w:val="0"/>
          <w:szCs w:val="20"/>
        </w:rPr>
        <w:t>nelik ihracatımız ise</w:t>
      </w:r>
      <w:r w:rsidR="002829D4">
        <w:rPr>
          <w:b/>
          <w:snapToGrid w:val="0"/>
          <w:szCs w:val="20"/>
        </w:rPr>
        <w:t xml:space="preserve"> %</w:t>
      </w:r>
      <w:r w:rsidR="00ED430C">
        <w:rPr>
          <w:b/>
          <w:snapToGrid w:val="0"/>
          <w:szCs w:val="20"/>
        </w:rPr>
        <w:t>76 artarak</w:t>
      </w:r>
      <w:r w:rsidR="00D56530">
        <w:rPr>
          <w:b/>
          <w:snapToGrid w:val="0"/>
          <w:szCs w:val="20"/>
        </w:rPr>
        <w:t xml:space="preserve"> </w:t>
      </w:r>
      <w:r w:rsidR="00ED430C">
        <w:rPr>
          <w:b/>
          <w:snapToGrid w:val="0"/>
          <w:szCs w:val="20"/>
        </w:rPr>
        <w:t>260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464C03" w:rsidR="00C1419B" w:rsidP="000511D6" w:rsidRDefault="00ED430C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Ağustos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>nemli pazarlarımızdan</w:t>
      </w:r>
      <w:r>
        <w:rPr>
          <w:b/>
          <w:snapToGrid w:val="0"/>
          <w:szCs w:val="20"/>
        </w:rPr>
        <w:t xml:space="preserve"> Slovenya’ya %174,</w:t>
      </w:r>
      <w:r w:rsidRPr="00C8607A" w:rsidR="00742F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İtalya’ya %53</w:t>
      </w:r>
      <w:r w:rsidR="009F2A2F">
        <w:rPr>
          <w:b/>
          <w:snapToGrid w:val="0"/>
          <w:szCs w:val="20"/>
        </w:rPr>
        <w:t>, ABD’ye</w:t>
      </w:r>
      <w:r>
        <w:rPr>
          <w:b/>
          <w:snapToGrid w:val="0"/>
          <w:szCs w:val="20"/>
        </w:rPr>
        <w:t xml:space="preserve"> %72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 %39</w:t>
      </w:r>
      <w:r w:rsidR="00D10DF9">
        <w:rPr>
          <w:b/>
          <w:snapToGrid w:val="0"/>
          <w:szCs w:val="20"/>
        </w:rPr>
        <w:t>,</w:t>
      </w:r>
      <w:r w:rsidR="009F2A2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%77, Fas’a %88, Rusya’ya %83, Romanya’ya %40</w:t>
      </w:r>
      <w:r w:rsidR="008F27E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ihracat artışı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 w:rsidR="009F2A2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Hollanda’ya %26 ihracat düşüşü</w:t>
      </w:r>
      <w:r w:rsidR="007C578C">
        <w:rPr>
          <w:b/>
          <w:snapToGrid w:val="0"/>
          <w:szCs w:val="20"/>
        </w:rPr>
        <w:t xml:space="preserve"> görülmüştür. </w:t>
      </w:r>
    </w:p>
    <w:p w:rsidRPr="000511D6" w:rsidR="00464C03" w:rsidP="00464C03" w:rsidRDefault="00464C03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BE64D2" w:rsidP="00DF0D78" w:rsidRDefault="00BE64D2">
      <w:pPr>
        <w:contextualSpacing/>
        <w:rPr>
          <w:b/>
          <w:snapToGrid w:val="0"/>
          <w:color w:val="FF0000"/>
          <w:szCs w:val="20"/>
        </w:rPr>
      </w:pPr>
    </w:p>
    <w:p w:rsidR="00BE64D2" w:rsidP="00DF0D78" w:rsidRDefault="00BE64D2">
      <w:pPr>
        <w:contextualSpacing/>
        <w:rPr>
          <w:b/>
          <w:snapToGrid w:val="0"/>
          <w:color w:val="FF0000"/>
          <w:szCs w:val="20"/>
        </w:rPr>
      </w:pPr>
    </w:p>
    <w:p w:rsidRPr="00805812" w:rsidR="00BE64D2" w:rsidP="00DF0D78" w:rsidRDefault="00BE64D2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472AAD">
        <w:rPr>
          <w:rFonts w:ascii="Arial" w:hAnsi="Arial" w:cs="Arial"/>
          <w:b/>
          <w:snapToGrid w:val="0"/>
          <w:szCs w:val="20"/>
        </w:rPr>
        <w:t>Ağustos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0937CA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472AAD">
              <w:rPr>
                <w:rFonts w:ascii="Arial" w:hAnsi="Arial" w:cs="Arial"/>
                <w:b/>
                <w:bCs/>
                <w:color w:val="000000"/>
              </w:rPr>
              <w:t xml:space="preserve"> Ağustos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472AAD">
              <w:rPr>
                <w:rFonts w:ascii="Arial" w:hAnsi="Arial" w:cs="Arial"/>
                <w:b/>
                <w:bCs/>
                <w:color w:val="000000"/>
              </w:rPr>
              <w:t xml:space="preserve"> Ağustos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472AAD" w:rsidTr="000937CA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1.019.888.618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1.520.387.959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62,8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130.292.611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340.953.949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14,1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472AAD" w:rsidP="00472AAD" w:rsidRDefault="00472AAD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91.907.058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135.275.616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76.150.571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129.116.284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5,3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66.206.908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118.791.289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4,9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108.006.300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91.723.478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</w:t>
            </w:r>
          </w:p>
        </w:tc>
      </w:tr>
      <w:tr w:rsidRPr="00800B31" w:rsidR="00472AAD" w:rsidTr="0054010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12.718.651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30.460.852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1,3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17.042.414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17.713.361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9.496.550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16.502.712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7.349.403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13.786.408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4.541.242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4.689.344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0,2</w:t>
            </w:r>
          </w:p>
        </w:tc>
      </w:tr>
      <w:tr w:rsidRPr="00800B31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472AAD" w:rsidP="00472AAD" w:rsidRDefault="00472AAD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26.699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517.175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Cs/>
              </w:rPr>
            </w:pPr>
            <w:r w:rsidRPr="00472AAD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472AAD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472AAD" w:rsidP="00472AAD" w:rsidRDefault="00472AAD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AAD">
              <w:rPr>
                <w:rFonts w:ascii="Arial" w:hAnsi="Arial" w:cs="Arial"/>
                <w:b/>
                <w:bCs/>
              </w:rPr>
              <w:t>1.543.627.026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AAD">
              <w:rPr>
                <w:rFonts w:ascii="Arial" w:hAnsi="Arial" w:cs="Arial"/>
                <w:b/>
                <w:bCs/>
              </w:rPr>
              <w:t>2.419.918.428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472AAD" w:rsidR="00472AAD" w:rsidP="00472AAD" w:rsidRDefault="00472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AAD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41736D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Ağustos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63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520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49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</w:t>
      </w:r>
      <w:r w:rsidR="00D81B8F">
        <w:rPr>
          <w:b/>
          <w:snapToGrid w:val="0"/>
          <w:szCs w:val="20"/>
        </w:rPr>
        <w:t>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2E0A0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</w:t>
      </w:r>
      <w:r w:rsidR="0041736D">
        <w:rPr>
          <w:b/>
          <w:snapToGrid w:val="0"/>
          <w:szCs w:val="20"/>
        </w:rPr>
        <w:t xml:space="preserve">Ağustos </w:t>
      </w:r>
      <w:r>
        <w:rPr>
          <w:b/>
          <w:snapToGrid w:val="0"/>
          <w:szCs w:val="20"/>
        </w:rPr>
        <w:t xml:space="preserve">2021’de </w:t>
      </w:r>
      <w:r w:rsidR="00225666">
        <w:rPr>
          <w:b/>
          <w:snapToGrid w:val="0"/>
          <w:szCs w:val="20"/>
        </w:rPr>
        <w:t>Diğer Avrupa</w:t>
      </w:r>
      <w:r>
        <w:rPr>
          <w:b/>
          <w:snapToGrid w:val="0"/>
          <w:szCs w:val="20"/>
        </w:rPr>
        <w:t xml:space="preserve"> Ü</w:t>
      </w:r>
      <w:r w:rsidR="0041736D">
        <w:rPr>
          <w:b/>
          <w:snapToGrid w:val="0"/>
          <w:szCs w:val="20"/>
        </w:rPr>
        <w:t>lkelerine %162</w:t>
      </w:r>
      <w:r w:rsidR="00D81B8F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Ba</w:t>
      </w:r>
      <w:r w:rsidR="00CE5239">
        <w:rPr>
          <w:b/>
          <w:snapToGrid w:val="0"/>
          <w:szCs w:val="20"/>
        </w:rPr>
        <w:t>ğ</w:t>
      </w:r>
      <w:r w:rsidR="0041736D">
        <w:rPr>
          <w:b/>
          <w:snapToGrid w:val="0"/>
          <w:szCs w:val="20"/>
        </w:rPr>
        <w:t>ımsız Devletler Topluluğuna %70, Afrika Ülkelerine %47</w:t>
      </w:r>
      <w:r>
        <w:rPr>
          <w:b/>
          <w:snapToGrid w:val="0"/>
          <w:szCs w:val="20"/>
        </w:rPr>
        <w:t xml:space="preserve">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P="00C909AA" w:rsidRDefault="00A213AC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442BC0" w:rsidRDefault="0034079A">
      <w:pPr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5161F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Ağustos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5161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Ocak-Ağustos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5161F8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5161F8" w:rsidP="005161F8" w:rsidRDefault="005161F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14.533.006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18.787.958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5161F8" w:rsidR="005161F8" w:rsidP="005161F8" w:rsidRDefault="00480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13,4</w:t>
            </w:r>
          </w:p>
        </w:tc>
      </w:tr>
      <w:tr w:rsidRPr="00597604" w:rsidR="005161F8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5161F8" w:rsidP="005161F8" w:rsidRDefault="005161F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11.488.635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15.930.377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5161F8" w:rsidP="005161F8" w:rsidRDefault="00480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</w:tcPr>
          <w:p w:rsidRPr="005161F8" w:rsidR="005161F8" w:rsidP="005161F8" w:rsidRDefault="005161F8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11,4</w:t>
            </w:r>
          </w:p>
        </w:tc>
      </w:tr>
      <w:tr w:rsidRPr="00597604" w:rsidR="00480831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80831" w:rsidP="00480831" w:rsidRDefault="004808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7.842.598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13.232.075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106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9,4</w:t>
            </w:r>
          </w:p>
        </w:tc>
      </w:tr>
      <w:tr w:rsidRPr="00597604" w:rsidR="00480831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80831" w:rsidP="00480831" w:rsidRDefault="004808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10.317.692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12.867.653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9,2</w:t>
            </w:r>
          </w:p>
        </w:tc>
      </w:tr>
      <w:tr w:rsidRPr="00597604" w:rsidR="0048083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480831" w:rsidP="00480831" w:rsidRDefault="004808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6.538.005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9.079.970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</w:tcPr>
          <w:p w:rsidRPr="005161F8" w:rsidR="00480831" w:rsidP="00480831" w:rsidRDefault="00480831">
            <w:pPr>
              <w:jc w:val="center"/>
              <w:rPr>
                <w:rFonts w:ascii="Arial" w:hAnsi="Arial" w:cs="Arial"/>
              </w:rPr>
            </w:pPr>
            <w:r w:rsidRPr="005161F8">
              <w:rPr>
                <w:rFonts w:ascii="Arial" w:hAnsi="Arial" w:cs="Arial"/>
              </w:rPr>
              <w:t>6,5</w:t>
            </w:r>
          </w:p>
        </w:tc>
      </w:tr>
      <w:tr w:rsidRPr="00597604" w:rsidR="0048083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480831" w:rsidP="00480831" w:rsidRDefault="0048083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480831" w:rsidP="00480831" w:rsidRDefault="004808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161F8">
              <w:rPr>
                <w:rFonts w:ascii="Arial" w:hAnsi="Arial" w:cs="Arial"/>
                <w:b/>
                <w:bCs/>
                <w:color w:val="000000"/>
                <w:kern w:val="24"/>
              </w:rPr>
              <w:t>102.405.874</w:t>
            </w:r>
          </w:p>
        </w:tc>
        <w:tc>
          <w:tcPr>
            <w:tcW w:w="1475" w:type="dxa"/>
            <w:shd w:val="clear" w:color="auto" w:fill="auto"/>
            <w:noWrap/>
          </w:tcPr>
          <w:p w:rsidRPr="005161F8" w:rsidR="00480831" w:rsidP="00480831" w:rsidRDefault="004808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161F8">
              <w:rPr>
                <w:rFonts w:ascii="Arial" w:hAnsi="Arial" w:cs="Arial"/>
                <w:b/>
                <w:bCs/>
                <w:color w:val="000000"/>
                <w:kern w:val="24"/>
              </w:rPr>
              <w:t>140.237.276</w:t>
            </w:r>
          </w:p>
        </w:tc>
        <w:tc>
          <w:tcPr>
            <w:tcW w:w="1338" w:type="dxa"/>
            <w:shd w:val="clear" w:color="auto" w:fill="auto"/>
            <w:noWrap/>
          </w:tcPr>
          <w:p w:rsidRPr="005161F8" w:rsidR="00480831" w:rsidP="00480831" w:rsidRDefault="004808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950A63" w:rsidR="00480831" w:rsidP="00480831" w:rsidRDefault="0048083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950A63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B60E76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</w:t>
      </w:r>
      <w:r w:rsidR="00480831">
        <w:rPr>
          <w:szCs w:val="20"/>
        </w:rPr>
        <w:t>iye İhracatı Ocak-Ağustos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480831">
        <w:rPr>
          <w:szCs w:val="20"/>
        </w:rPr>
        <w:t>e göre %37</w:t>
      </w:r>
      <w:r w:rsidR="00950A63">
        <w:rPr>
          <w:szCs w:val="20"/>
        </w:rPr>
        <w:t xml:space="preserve"> ar</w:t>
      </w:r>
      <w:r w:rsidR="00480831">
        <w:rPr>
          <w:szCs w:val="20"/>
        </w:rPr>
        <w:t>tarak 140</w:t>
      </w:r>
      <w:r w:rsidRPr="002B7123" w:rsidR="00902275">
        <w:rPr>
          <w:szCs w:val="20"/>
        </w:rPr>
        <w:t xml:space="preserve"> milyar </w:t>
      </w:r>
      <w:r w:rsidR="00480831">
        <w:rPr>
          <w:szCs w:val="20"/>
        </w:rPr>
        <w:t>237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480831">
        <w:rPr>
          <w:szCs w:val="20"/>
        </w:rPr>
        <w:t>Otomotiv Endüstrisi ihracatı %29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 w:rsidR="00480831">
        <w:rPr>
          <w:szCs w:val="20"/>
        </w:rPr>
        <w:t>ış ve 18</w:t>
      </w:r>
      <w:r w:rsidRPr="002B7123" w:rsidR="00902275">
        <w:rPr>
          <w:szCs w:val="20"/>
        </w:rPr>
        <w:t xml:space="preserve"> milyar </w:t>
      </w:r>
      <w:r w:rsidR="00480831">
        <w:rPr>
          <w:szCs w:val="20"/>
        </w:rPr>
        <w:t>788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7A2B0B">
        <w:rPr>
          <w:rFonts w:ascii="Arial" w:hAnsi="Arial" w:cs="Arial"/>
          <w:b/>
          <w:snapToGrid w:val="0"/>
          <w:szCs w:val="20"/>
        </w:rPr>
        <w:t>Ocak- Ağustos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A2B0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A2B0B" w:rsidP="007A2B0B" w:rsidRDefault="007A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5.531.578.667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7.728.077.882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41,1</w:t>
            </w:r>
          </w:p>
        </w:tc>
      </w:tr>
      <w:tr w:rsidR="007A2B0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A2B0B" w:rsidP="007A2B0B" w:rsidRDefault="007A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5.509.677.986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6.159.245.161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</w:t>
            </w:r>
          </w:p>
        </w:tc>
      </w:tr>
      <w:tr w:rsidR="007A2B0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A2B0B" w:rsidP="007A2B0B" w:rsidRDefault="007A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1.993.005.793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3.336.572.498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17,8</w:t>
            </w:r>
          </w:p>
        </w:tc>
      </w:tr>
      <w:tr w:rsidR="007A2B0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A2B0B" w:rsidP="007A2B0B" w:rsidRDefault="007A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916.533.662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736.655.051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7A2B0B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A2B0B" w:rsidP="007A2B0B" w:rsidRDefault="007A2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582.209.654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827.262.051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color w:val="000000"/>
              </w:rPr>
            </w:pPr>
            <w:r w:rsidRPr="007A2B0B">
              <w:rPr>
                <w:rFonts w:ascii="Arial" w:hAnsi="Arial" w:cs="Arial"/>
                <w:color w:val="000000"/>
              </w:rPr>
              <w:t>4,4</w:t>
            </w:r>
          </w:p>
        </w:tc>
      </w:tr>
      <w:tr w:rsidR="007A2B0B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7A2B0B" w:rsidP="007A2B0B" w:rsidRDefault="007A2B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2B0B">
              <w:rPr>
                <w:rFonts w:ascii="Arial" w:hAnsi="Arial" w:cs="Arial"/>
                <w:b/>
                <w:color w:val="000000"/>
              </w:rPr>
              <w:t>14.533.005.762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2B0B">
              <w:rPr>
                <w:rFonts w:ascii="Arial" w:hAnsi="Arial" w:cs="Arial"/>
                <w:b/>
                <w:color w:val="000000"/>
              </w:rPr>
              <w:t>18.787.812.643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2B0B"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2243" w:rsidR="007A2B0B" w:rsidP="007A2B0B" w:rsidRDefault="007A2B0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243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7A2B0B">
        <w:rPr>
          <w:b/>
          <w:snapToGrid w:val="0"/>
          <w:szCs w:val="20"/>
        </w:rPr>
        <w:t>cak-Ağustos</w:t>
      </w:r>
      <w:r w:rsidR="00902275">
        <w:rPr>
          <w:b/>
          <w:snapToGrid w:val="0"/>
          <w:szCs w:val="20"/>
        </w:rPr>
        <w:t xml:space="preserve"> döneminde geçen yıla göre </w:t>
      </w:r>
      <w:r w:rsidR="007A2B0B">
        <w:rPr>
          <w:b/>
          <w:snapToGrid w:val="0"/>
          <w:szCs w:val="20"/>
        </w:rPr>
        <w:t>40</w:t>
      </w:r>
      <w:r w:rsidR="00902275">
        <w:rPr>
          <w:b/>
          <w:snapToGrid w:val="0"/>
          <w:szCs w:val="20"/>
        </w:rPr>
        <w:t>%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7A2B0B">
        <w:rPr>
          <w:b/>
          <w:snapToGrid w:val="0"/>
          <w:szCs w:val="20"/>
        </w:rPr>
        <w:t>7</w:t>
      </w:r>
      <w:r w:rsidRPr="00373CDB" w:rsidR="00902275">
        <w:rPr>
          <w:b/>
          <w:snapToGrid w:val="0"/>
          <w:szCs w:val="20"/>
        </w:rPr>
        <w:t xml:space="preserve"> milyar </w:t>
      </w:r>
      <w:r w:rsidR="007A2B0B">
        <w:rPr>
          <w:b/>
          <w:snapToGrid w:val="0"/>
          <w:szCs w:val="20"/>
        </w:rPr>
        <w:t>728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E42243">
        <w:rPr>
          <w:b/>
          <w:snapToGrid w:val="0"/>
          <w:szCs w:val="20"/>
        </w:rPr>
        <w:t>iv ihracatından aldığı pay %41,</w:t>
      </w:r>
      <w:r w:rsidR="007A2B0B">
        <w:rPr>
          <w:b/>
          <w:snapToGrid w:val="0"/>
          <w:szCs w:val="20"/>
        </w:rPr>
        <w:t>1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7A2B0B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Ağustos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12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%67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>
        <w:rPr>
          <w:b/>
          <w:snapToGrid w:val="0"/>
          <w:szCs w:val="20"/>
        </w:rPr>
        <w:t>r alan Çekiciler ihracatı  %57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 w:rsid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%20</w:t>
      </w:r>
      <w:r w:rsidR="007D74EE">
        <w:rPr>
          <w:b/>
          <w:snapToGrid w:val="0"/>
          <w:szCs w:val="20"/>
        </w:rPr>
        <w:t xml:space="preserve"> düşüş göstermiştir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2B7123" w:rsidR="00F07D59" w:rsidP="00902275" w:rsidRDefault="00F07D59">
      <w:pPr>
        <w:rPr>
          <w:b/>
          <w:snapToGrid w:val="0"/>
          <w:color w:val="0000FF"/>
          <w:szCs w:val="20"/>
        </w:rPr>
      </w:pPr>
      <w:bookmarkStart w:name="_GoBack" w:id="0"/>
      <w:bookmarkEnd w:id="0"/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7A2B0B">
        <w:rPr>
          <w:rFonts w:ascii="Arial" w:hAnsi="Arial" w:cs="Arial"/>
          <w:b/>
          <w:snapToGrid w:val="0"/>
          <w:szCs w:val="20"/>
        </w:rPr>
        <w:t>Otomotiv Sektörü Ocak-Ağustos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CC76B7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7A2B0B">
              <w:rPr>
                <w:rFonts w:ascii="Arial" w:hAnsi="Arial" w:cs="Arial"/>
                <w:b/>
                <w:bCs/>
              </w:rPr>
              <w:t>Ağustos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7A2B0B">
              <w:rPr>
                <w:rFonts w:ascii="Arial" w:hAnsi="Arial" w:cs="Arial"/>
                <w:b/>
                <w:bCs/>
              </w:rPr>
              <w:t xml:space="preserve"> Ağustos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2.125.060.109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2.754.990.927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3B1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1.617.114.416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2.153.337.569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3B1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1.093.794.418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1.899.811.171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3B15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1.119.312.204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1.576.934.465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787.532.446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1.005.596.259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542.362.942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785.003.244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661.533.093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765.269.751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494.178.548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758.358.724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646.614.476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739.487.157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RUSYA FEDERASYONU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288.929.694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435.315.033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A2B0B" w:rsidP="007A2B0B" w:rsidRDefault="007A2B0B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9.376.432.347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12.874.104.299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</w:rPr>
            </w:pPr>
            <w:r w:rsidRPr="007A2B0B">
              <w:rPr>
                <w:rFonts w:ascii="Arial" w:hAnsi="Arial" w:cs="Arial"/>
              </w:rPr>
              <w:t>68,5</w:t>
            </w:r>
          </w:p>
        </w:tc>
      </w:tr>
      <w:tr w:rsidR="007A2B0B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7A2B0B" w:rsidP="007A2B0B" w:rsidRDefault="007A2B0B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b/>
              </w:rPr>
            </w:pPr>
            <w:r w:rsidRPr="007A2B0B">
              <w:rPr>
                <w:rFonts w:ascii="Arial" w:hAnsi="Arial" w:cs="Arial"/>
                <w:b/>
              </w:rPr>
              <w:t>14.532.892.468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b/>
              </w:rPr>
            </w:pPr>
            <w:r w:rsidRPr="007A2B0B">
              <w:rPr>
                <w:rFonts w:ascii="Arial" w:hAnsi="Arial" w:cs="Arial"/>
                <w:b/>
              </w:rPr>
              <w:t>18.787.812.642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7A2B0B" w:rsidR="007A2B0B" w:rsidP="007A2B0B" w:rsidRDefault="00D0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7A2B0B" w:rsidR="007A2B0B" w:rsidP="007A2B0B" w:rsidRDefault="007A2B0B">
            <w:pPr>
              <w:jc w:val="center"/>
              <w:rPr>
                <w:rFonts w:ascii="Arial" w:hAnsi="Arial" w:cs="Arial"/>
                <w:b/>
              </w:rPr>
            </w:pPr>
            <w:r w:rsidRPr="007A2B0B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D03B23">
        <w:rPr>
          <w:b/>
          <w:snapToGrid w:val="0"/>
          <w:szCs w:val="20"/>
        </w:rPr>
        <w:t xml:space="preserve"> yılı Ocak-Ağustos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CC76B7">
        <w:rPr>
          <w:b/>
          <w:snapToGrid w:val="0"/>
          <w:szCs w:val="20"/>
        </w:rPr>
        <w:t>2 milyar</w:t>
      </w:r>
      <w:r w:rsidR="00D03B23">
        <w:rPr>
          <w:b/>
          <w:snapToGrid w:val="0"/>
          <w:szCs w:val="20"/>
        </w:rPr>
        <w:t xml:space="preserve"> 755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CC76B7">
        <w:rPr>
          <w:b/>
          <w:snapToGrid w:val="0"/>
          <w:szCs w:val="20"/>
        </w:rPr>
        <w:t xml:space="preserve"> </w:t>
      </w:r>
      <w:r w:rsidR="00D03B23">
        <w:rPr>
          <w:b/>
          <w:snapToGrid w:val="0"/>
          <w:szCs w:val="20"/>
        </w:rPr>
        <w:t>Almanya’ya yönelik ihracat %30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D03B2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Ocak-Ağustos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Fransa’ya %33, Birleşik Krallığa %74</w:t>
      </w:r>
      <w:r w:rsidR="00B460E8">
        <w:rPr>
          <w:b/>
          <w:snapToGrid w:val="0"/>
          <w:szCs w:val="20"/>
        </w:rPr>
        <w:t xml:space="preserve">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%41, Polonya’ya %53</w:t>
      </w:r>
      <w:r w:rsidR="00B460E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%45, Rusya’ya %51 ihracat artışı, Romanya ve İsrail’e</w:t>
      </w:r>
      <w:r w:rsidR="007F7EEC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9’ar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3878CF">
        <w:rPr>
          <w:rFonts w:ascii="Arial" w:hAnsi="Arial" w:cs="Arial"/>
          <w:b/>
          <w:snapToGrid w:val="0"/>
          <w:szCs w:val="20"/>
        </w:rPr>
        <w:t>ak-Ağustos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878C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878CF" w:rsidP="003878CF" w:rsidRDefault="0038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F36B3" w:rsidR="003878CF" w:rsidP="009F36B3" w:rsidRDefault="003878CF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9.679.472.034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F36B3" w:rsidR="003878CF" w:rsidP="009F36B3" w:rsidRDefault="003878CF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12.256.480.729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3878CF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65,2</w:t>
            </w:r>
          </w:p>
        </w:tc>
      </w:tr>
      <w:tr w:rsidRPr="0050147F" w:rsidR="009F36B3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1.396.304.159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2.215.229.469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Pr="0050147F" w:rsidR="003878C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878CF" w:rsidP="003878CF" w:rsidRDefault="0038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3878CF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865.271.433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3878CF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1.140.274.774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9F36B3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648.902.962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909.501.813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4,8</w:t>
            </w:r>
          </w:p>
        </w:tc>
      </w:tr>
      <w:tr w:rsidR="003878C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878CF" w:rsidP="003878CF" w:rsidRDefault="00387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3878CF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601.790.935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3878CF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865.020.313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3878CF" w:rsidP="009F36B3" w:rsidRDefault="003878CF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4,6</w:t>
            </w:r>
          </w:p>
        </w:tc>
      </w:tr>
      <w:tr w:rsidR="009F36B3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829.865.579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729.859.033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9F36B3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143.153.629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210.766.641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1,1</w:t>
            </w:r>
          </w:p>
        </w:tc>
      </w:tr>
      <w:tr w:rsidR="009F36B3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148.255.615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149.328.323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9F36B3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86.223.133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135.361.301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0,7</w:t>
            </w:r>
          </w:p>
        </w:tc>
      </w:tr>
      <w:tr w:rsidR="009F36B3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73.214.293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100.422.472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0,5</w:t>
            </w:r>
          </w:p>
        </w:tc>
      </w:tr>
      <w:tr w:rsidR="009F36B3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58.654.204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71.901.691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F36B3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F36B3" w:rsidP="009F36B3" w:rsidRDefault="009F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1.897.785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3.666.085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</w:rPr>
            </w:pPr>
            <w:r w:rsidRPr="009F36B3">
              <w:rPr>
                <w:rFonts w:ascii="Arial" w:hAnsi="Arial" w:cs="Arial"/>
              </w:rPr>
              <w:t>0,0</w:t>
            </w:r>
          </w:p>
        </w:tc>
      </w:tr>
      <w:tr w:rsidR="009F36B3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F36B3" w:rsidP="009F36B3" w:rsidRDefault="009F36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  <w:b/>
              </w:rPr>
            </w:pPr>
            <w:r w:rsidRPr="009F36B3">
              <w:rPr>
                <w:rFonts w:ascii="Arial" w:hAnsi="Arial" w:cs="Arial"/>
                <w:b/>
              </w:rPr>
              <w:t>14.533.005.762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  <w:b/>
              </w:rPr>
            </w:pPr>
            <w:r w:rsidRPr="009F36B3">
              <w:rPr>
                <w:rFonts w:ascii="Arial" w:hAnsi="Arial" w:cs="Arial"/>
                <w:b/>
              </w:rPr>
              <w:t>18.787.812.643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F36B3" w:rsidR="009F36B3" w:rsidP="009F36B3" w:rsidRDefault="009F36B3">
            <w:pPr>
              <w:jc w:val="center"/>
              <w:rPr>
                <w:rFonts w:ascii="Arial" w:hAnsi="Arial" w:cs="Arial"/>
                <w:b/>
              </w:rPr>
            </w:pPr>
            <w:r w:rsidRPr="009F36B3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9F36B3">
        <w:rPr>
          <w:b/>
          <w:snapToGrid w:val="0"/>
          <w:szCs w:val="20"/>
        </w:rPr>
        <w:t>-Ağustos</w:t>
      </w:r>
      <w:r w:rsidR="008C6EA7">
        <w:rPr>
          <w:b/>
          <w:snapToGrid w:val="0"/>
          <w:szCs w:val="20"/>
        </w:rPr>
        <w:t xml:space="preserve"> dö</w:t>
      </w:r>
      <w:r w:rsidR="009F36B3">
        <w:rPr>
          <w:b/>
          <w:snapToGrid w:val="0"/>
          <w:szCs w:val="20"/>
        </w:rPr>
        <w:t>neminde AB ülkeleri %65 pay ve 12</w:t>
      </w:r>
      <w:r w:rsidR="00902275">
        <w:rPr>
          <w:b/>
          <w:snapToGrid w:val="0"/>
          <w:szCs w:val="20"/>
        </w:rPr>
        <w:t xml:space="preserve"> mi</w:t>
      </w:r>
      <w:r w:rsidR="009F36B3">
        <w:rPr>
          <w:b/>
          <w:snapToGrid w:val="0"/>
          <w:szCs w:val="20"/>
        </w:rPr>
        <w:t>lyar 256</w:t>
      </w:r>
      <w:r w:rsidR="00CF323C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B07882">
        <w:rPr>
          <w:b/>
          <w:snapToGrid w:val="0"/>
          <w:szCs w:val="20"/>
        </w:rPr>
        <w:t>nelik ihracat %12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9F36B3">
        <w:rPr>
          <w:b/>
          <w:snapToGrid w:val="0"/>
          <w:szCs w:val="20"/>
        </w:rPr>
        <w:t>cat %44</w:t>
      </w:r>
      <w:r w:rsidR="0021640D">
        <w:rPr>
          <w:b/>
          <w:snapToGrid w:val="0"/>
          <w:szCs w:val="20"/>
        </w:rPr>
        <w:t xml:space="preserve">, </w:t>
      </w:r>
      <w:r w:rsidR="00CF323C">
        <w:rPr>
          <w:b/>
          <w:snapToGrid w:val="0"/>
          <w:szCs w:val="20"/>
        </w:rPr>
        <w:t>Kuzey Amerika Serbest Ticar</w:t>
      </w:r>
      <w:r w:rsidR="009F36B3">
        <w:rPr>
          <w:b/>
          <w:snapToGrid w:val="0"/>
          <w:szCs w:val="20"/>
        </w:rPr>
        <w:t>et Bölgesine yönelik ihracat %40</w:t>
      </w:r>
      <w:r w:rsidR="008C6EA7">
        <w:rPr>
          <w:b/>
          <w:snapToGrid w:val="0"/>
          <w:szCs w:val="20"/>
        </w:rPr>
        <w:t>, Diğer Avrup</w:t>
      </w:r>
      <w:r w:rsidR="009F36B3">
        <w:rPr>
          <w:b/>
          <w:snapToGrid w:val="0"/>
          <w:szCs w:val="20"/>
        </w:rPr>
        <w:t>a Ülkelerine yönelik ihracat %59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76" w:rsidRDefault="00472C76">
      <w:r>
        <w:separator/>
      </w:r>
    </w:p>
  </w:endnote>
  <w:endnote w:type="continuationSeparator" w:id="0">
    <w:p w:rsidR="00472C76" w:rsidRDefault="004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D50" w:rsidRDefault="00255D50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D50" w:rsidRDefault="00255D50" w:rsidP="002F7408">
    <w:pPr>
      <w:pStyle w:val="Altbilgi"/>
    </w:pPr>
  </w:p>
  <w:p w:rsidR="00255D50" w:rsidRDefault="00255D50" w:rsidP="002F7408">
    <w:pPr>
      <w:pStyle w:val="Altbilgi"/>
    </w:pPr>
  </w:p>
  <w:p w:rsidR="00255D50" w:rsidRDefault="00255D50" w:rsidP="002F7408">
    <w:pPr>
      <w:pStyle w:val="Altbilgi"/>
    </w:pPr>
  </w:p>
  <w:p w:rsidR="00255D50" w:rsidRDefault="00255D50" w:rsidP="002F7408">
    <w:pPr>
      <w:pStyle w:val="Altbilgi"/>
    </w:pPr>
  </w:p>
  <w:p w:rsidR="00255D50" w:rsidRPr="002F7408" w:rsidRDefault="00255D50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76" w:rsidRDefault="00472C76">
      <w:r>
        <w:separator/>
      </w:r>
    </w:p>
  </w:footnote>
  <w:footnote w:type="continuationSeparator" w:id="0">
    <w:p w:rsidR="00472C76" w:rsidRDefault="0047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255D50" w:rsidTr="006D78E5">
      <w:tc>
        <w:tcPr>
          <w:tcW w:w="1800" w:type="pct"/>
        </w:tcPr>
        <w:p w:rsidR="00255D50" w:rsidRPr="00520962" w:rsidRDefault="00255D50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255D50" w:rsidRDefault="00255D50" w:rsidP="006D78E5">
          <w:pPr>
            <w:pStyle w:val="stbilgi"/>
            <w:jc w:val="center"/>
          </w:pPr>
        </w:p>
      </w:tc>
      <w:tc>
        <w:tcPr>
          <w:tcW w:w="1457" w:type="pct"/>
        </w:tcPr>
        <w:p w:rsidR="00255D50" w:rsidRDefault="00255D50" w:rsidP="008018EA">
          <w:pPr>
            <w:pStyle w:val="stbilgi"/>
            <w:jc w:val="right"/>
          </w:pPr>
        </w:p>
      </w:tc>
    </w:tr>
  </w:tbl>
  <w:p w:rsidR="00255D50" w:rsidRDefault="00255D50" w:rsidP="00BC6D24"/>
  <w:p w:rsidR="00255D50" w:rsidRDefault="00255D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4ED6"/>
    <w:rsid w:val="00025110"/>
    <w:rsid w:val="00025472"/>
    <w:rsid w:val="00030690"/>
    <w:rsid w:val="000310E7"/>
    <w:rsid w:val="0003249D"/>
    <w:rsid w:val="00032BD8"/>
    <w:rsid w:val="00035C7A"/>
    <w:rsid w:val="0003611E"/>
    <w:rsid w:val="00037E55"/>
    <w:rsid w:val="00043730"/>
    <w:rsid w:val="0004456C"/>
    <w:rsid w:val="000511D6"/>
    <w:rsid w:val="00052D58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45A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8500A"/>
    <w:rsid w:val="0019288C"/>
    <w:rsid w:val="0019498B"/>
    <w:rsid w:val="001968E8"/>
    <w:rsid w:val="00197D90"/>
    <w:rsid w:val="001A100B"/>
    <w:rsid w:val="001A28CC"/>
    <w:rsid w:val="001A6601"/>
    <w:rsid w:val="001B08C0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1F6981"/>
    <w:rsid w:val="00202392"/>
    <w:rsid w:val="00203CC7"/>
    <w:rsid w:val="00211C37"/>
    <w:rsid w:val="002137AF"/>
    <w:rsid w:val="00215968"/>
    <w:rsid w:val="0021640D"/>
    <w:rsid w:val="00216A4A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55D50"/>
    <w:rsid w:val="002614FA"/>
    <w:rsid w:val="00261D00"/>
    <w:rsid w:val="00262785"/>
    <w:rsid w:val="00266F99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A0F"/>
    <w:rsid w:val="002E0CC2"/>
    <w:rsid w:val="002E7128"/>
    <w:rsid w:val="002F5A04"/>
    <w:rsid w:val="002F5D61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3CD1"/>
    <w:rsid w:val="00323E29"/>
    <w:rsid w:val="00326301"/>
    <w:rsid w:val="00334D19"/>
    <w:rsid w:val="003357B7"/>
    <w:rsid w:val="00336536"/>
    <w:rsid w:val="00336B0C"/>
    <w:rsid w:val="0034079A"/>
    <w:rsid w:val="0034414F"/>
    <w:rsid w:val="00344A5B"/>
    <w:rsid w:val="00345A89"/>
    <w:rsid w:val="0034601F"/>
    <w:rsid w:val="00347AA8"/>
    <w:rsid w:val="003565EC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878CF"/>
    <w:rsid w:val="00392CC4"/>
    <w:rsid w:val="00395094"/>
    <w:rsid w:val="00397167"/>
    <w:rsid w:val="003A3D04"/>
    <w:rsid w:val="003B1530"/>
    <w:rsid w:val="003B1591"/>
    <w:rsid w:val="003B26D5"/>
    <w:rsid w:val="003C14BC"/>
    <w:rsid w:val="003C6219"/>
    <w:rsid w:val="003C6CA6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11C"/>
    <w:rsid w:val="00406F6E"/>
    <w:rsid w:val="00412A43"/>
    <w:rsid w:val="00415EC1"/>
    <w:rsid w:val="0041736D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2BC0"/>
    <w:rsid w:val="00443C8A"/>
    <w:rsid w:val="0044449A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4C03"/>
    <w:rsid w:val="00467206"/>
    <w:rsid w:val="00472AAD"/>
    <w:rsid w:val="00472C76"/>
    <w:rsid w:val="00480831"/>
    <w:rsid w:val="0048562E"/>
    <w:rsid w:val="00486B52"/>
    <w:rsid w:val="004875BF"/>
    <w:rsid w:val="00492AB4"/>
    <w:rsid w:val="0049504D"/>
    <w:rsid w:val="004A1254"/>
    <w:rsid w:val="004A4DF6"/>
    <w:rsid w:val="004A747C"/>
    <w:rsid w:val="004B0003"/>
    <w:rsid w:val="004B0BA8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161F8"/>
    <w:rsid w:val="00523701"/>
    <w:rsid w:val="0052375E"/>
    <w:rsid w:val="00523AC7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4E4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222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64A6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2B0B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71A"/>
    <w:rsid w:val="007D5C52"/>
    <w:rsid w:val="007D691B"/>
    <w:rsid w:val="007D74EE"/>
    <w:rsid w:val="007F049B"/>
    <w:rsid w:val="007F2DC1"/>
    <w:rsid w:val="007F3116"/>
    <w:rsid w:val="007F4AE3"/>
    <w:rsid w:val="007F5E27"/>
    <w:rsid w:val="007F68E9"/>
    <w:rsid w:val="007F7584"/>
    <w:rsid w:val="007F7EEC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C6EA7"/>
    <w:rsid w:val="008D1778"/>
    <w:rsid w:val="008D3835"/>
    <w:rsid w:val="008D6361"/>
    <w:rsid w:val="008E216C"/>
    <w:rsid w:val="008E467B"/>
    <w:rsid w:val="008F27E1"/>
    <w:rsid w:val="008F3B9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46C99"/>
    <w:rsid w:val="00950A63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6073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2A2F"/>
    <w:rsid w:val="009F36B3"/>
    <w:rsid w:val="009F4E9C"/>
    <w:rsid w:val="009F5107"/>
    <w:rsid w:val="00A02C86"/>
    <w:rsid w:val="00A037B4"/>
    <w:rsid w:val="00A04E9E"/>
    <w:rsid w:val="00A06ACD"/>
    <w:rsid w:val="00A15CC8"/>
    <w:rsid w:val="00A15CFD"/>
    <w:rsid w:val="00A213AC"/>
    <w:rsid w:val="00A27C39"/>
    <w:rsid w:val="00A301D0"/>
    <w:rsid w:val="00A3295C"/>
    <w:rsid w:val="00A3368A"/>
    <w:rsid w:val="00A341D3"/>
    <w:rsid w:val="00A363C0"/>
    <w:rsid w:val="00A425CE"/>
    <w:rsid w:val="00A4272E"/>
    <w:rsid w:val="00A43772"/>
    <w:rsid w:val="00A43B77"/>
    <w:rsid w:val="00A46194"/>
    <w:rsid w:val="00A46275"/>
    <w:rsid w:val="00A4645B"/>
    <w:rsid w:val="00A53BD1"/>
    <w:rsid w:val="00A54331"/>
    <w:rsid w:val="00A545C6"/>
    <w:rsid w:val="00A635BA"/>
    <w:rsid w:val="00A74EDD"/>
    <w:rsid w:val="00A75399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5BC6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07882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0E76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4D2"/>
    <w:rsid w:val="00BE6884"/>
    <w:rsid w:val="00BF1636"/>
    <w:rsid w:val="00BF315C"/>
    <w:rsid w:val="00BF7774"/>
    <w:rsid w:val="00C01292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76B7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3B23"/>
    <w:rsid w:val="00D06A1D"/>
    <w:rsid w:val="00D06B94"/>
    <w:rsid w:val="00D0712E"/>
    <w:rsid w:val="00D10DF9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1B8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693C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1646"/>
    <w:rsid w:val="00EC2FF6"/>
    <w:rsid w:val="00EC3BDB"/>
    <w:rsid w:val="00ED1483"/>
    <w:rsid w:val="00ED167A"/>
    <w:rsid w:val="00ED1EF9"/>
    <w:rsid w:val="00ED3269"/>
    <w:rsid w:val="00ED3345"/>
    <w:rsid w:val="00ED430C"/>
    <w:rsid w:val="00ED6088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07D59"/>
    <w:rsid w:val="00F12DED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586A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9472-AC9E-4FFE-A951-C4D9F786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17</cp:revision>
  <cp:lastPrinted>2019-03-05T10:43:00Z</cp:lastPrinted>
  <dcterms:created xsi:type="dcterms:W3CDTF">2021-09-02T10:52:00Z</dcterms:created>
  <dcterms:modified xsi:type="dcterms:W3CDTF">2021-09-03T11:34:00Z</dcterms:modified>
</cp:coreProperties>
</file>