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1572DC">
        <w:rPr>
          <w:rFonts w:ascii="Arial" w:hAnsi="Arial" w:cs="Arial"/>
          <w:sz w:val="32"/>
          <w:szCs w:val="32"/>
        </w:rPr>
        <w:t>Mart</w:t>
      </w:r>
      <w:r w:rsidR="007F68E9">
        <w:rPr>
          <w:rFonts w:ascii="Arial" w:hAnsi="Arial" w:cs="Arial"/>
          <w:sz w:val="32"/>
          <w:szCs w:val="32"/>
        </w:rPr>
        <w:t xml:space="preserve"> 202</w:t>
      </w:r>
      <w:r w:rsidR="00624F2B">
        <w:rPr>
          <w:rFonts w:ascii="Arial" w:hAnsi="Arial" w:cs="Arial"/>
          <w:sz w:val="32"/>
          <w:szCs w:val="32"/>
        </w:rPr>
        <w:t>2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1572DC">
        <w:rPr>
          <w:rFonts w:ascii="Arial" w:hAnsi="Arial" w:cs="Arial"/>
          <w:snapToGrid w:val="0"/>
          <w:color w:val="0000FF"/>
          <w:sz w:val="52"/>
          <w:szCs w:val="52"/>
        </w:rPr>
        <w:t>Mart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</w:t>
      </w:r>
      <w:r w:rsidR="00624F2B">
        <w:rPr>
          <w:rFonts w:ascii="Arial" w:hAnsi="Arial" w:cs="Arial"/>
          <w:snapToGrid w:val="0"/>
          <w:color w:val="0000FF"/>
          <w:sz w:val="52"/>
          <w:szCs w:val="52"/>
        </w:rPr>
        <w:t>2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1572DC">
        <w:rPr>
          <w:rFonts w:ascii="Arial" w:hAnsi="Arial" w:cs="Arial"/>
          <w:sz w:val="32"/>
          <w:szCs w:val="32"/>
        </w:rPr>
        <w:t>Mart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624F2B">
        <w:rPr>
          <w:rFonts w:ascii="Arial" w:hAnsi="Arial" w:cs="Arial"/>
          <w:sz w:val="32"/>
          <w:szCs w:val="32"/>
        </w:rPr>
        <w:t>2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140564" w:rsidP="00DF0D78" w:rsidRDefault="00140564">
      <w:pPr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1209F">
        <w:rPr>
          <w:rFonts w:ascii="Arial" w:hAnsi="Arial" w:cs="Arial"/>
          <w:b/>
          <w:snapToGrid w:val="0"/>
          <w:szCs w:val="20"/>
        </w:rPr>
        <w:t>Mart</w:t>
      </w:r>
      <w:r w:rsidR="007F68E9">
        <w:rPr>
          <w:rFonts w:ascii="Arial" w:hAnsi="Arial" w:cs="Arial"/>
          <w:b/>
          <w:snapToGrid w:val="0"/>
          <w:szCs w:val="20"/>
        </w:rPr>
        <w:t xml:space="preserve"> 202</w:t>
      </w:r>
      <w:r w:rsidR="00624F2B">
        <w:rPr>
          <w:rFonts w:ascii="Arial" w:hAnsi="Arial" w:cs="Arial"/>
          <w:b/>
          <w:snapToGrid w:val="0"/>
          <w:szCs w:val="20"/>
        </w:rPr>
        <w:t>2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1120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D651B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24F2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624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('22/'21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24F2B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24F2B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624F2B" w:rsidTr="00EC3E68">
        <w:trPr>
          <w:trHeight w:val="285"/>
        </w:trPr>
        <w:tc>
          <w:tcPr>
            <w:tcW w:w="3639" w:type="dxa"/>
            <w:shd w:val="clear" w:color="auto" w:fill="FFFFFF" w:themeFill="background1"/>
            <w:noWrap/>
            <w:vAlign w:val="center"/>
          </w:tcPr>
          <w:p w:rsidRPr="00EC3E68" w:rsidR="00624F2B" w:rsidP="00624F2B" w:rsidRDefault="0030518C">
            <w:pPr>
              <w:rPr>
                <w:rFonts w:ascii="Arial" w:hAnsi="Arial" w:cs="Arial"/>
                <w:color w:val="000000"/>
              </w:rPr>
            </w:pPr>
            <w:r w:rsidRPr="00EC3E68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FFFFFF" w:themeFill="background1"/>
            <w:noWrap/>
          </w:tcPr>
          <w:p w:rsidRPr="00EC3E68" w:rsidR="00624F2B" w:rsidP="00624F2B" w:rsidRDefault="00624F2B">
            <w:pPr>
              <w:jc w:val="center"/>
              <w:rPr>
                <w:rFonts w:ascii="Arial" w:hAnsi="Arial" w:cs="Arial"/>
              </w:rPr>
            </w:pPr>
            <w:r w:rsidRPr="00EC3E68">
              <w:rPr>
                <w:rFonts w:ascii="Arial" w:hAnsi="Arial" w:cs="Arial"/>
              </w:rPr>
              <w:t>1.994.037</w:t>
            </w:r>
          </w:p>
        </w:tc>
        <w:tc>
          <w:tcPr>
            <w:tcW w:w="1434" w:type="dxa"/>
            <w:shd w:val="clear" w:color="auto" w:fill="FFFFFF" w:themeFill="background1"/>
            <w:noWrap/>
          </w:tcPr>
          <w:p w:rsidRPr="00EC3E68" w:rsidR="00624F2B" w:rsidP="00624F2B" w:rsidRDefault="00624F2B">
            <w:pPr>
              <w:jc w:val="center"/>
              <w:rPr>
                <w:rFonts w:ascii="Arial" w:hAnsi="Arial" w:cs="Arial"/>
              </w:rPr>
            </w:pPr>
            <w:r w:rsidRPr="00EC3E68">
              <w:rPr>
                <w:rFonts w:ascii="Arial" w:hAnsi="Arial" w:cs="Arial"/>
              </w:rPr>
              <w:t>2.983.420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Pr="00EC3E68" w:rsidR="00624F2B" w:rsidP="00624F2B" w:rsidRDefault="00326C4A">
            <w:pPr>
              <w:jc w:val="center"/>
              <w:rPr>
                <w:rFonts w:ascii="Arial" w:hAnsi="Arial" w:cs="Arial"/>
              </w:rPr>
            </w:pPr>
            <w:r w:rsidRPr="00EC3E68">
              <w:rPr>
                <w:rFonts w:ascii="Arial" w:hAnsi="Arial" w:cs="Arial"/>
              </w:rPr>
              <w:t>50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Pr="00EC3E68" w:rsidR="00624F2B" w:rsidP="00624F2B" w:rsidRDefault="00624F2B">
            <w:pPr>
              <w:jc w:val="center"/>
              <w:rPr>
                <w:rFonts w:ascii="Arial" w:hAnsi="Arial" w:cs="Arial"/>
              </w:rPr>
            </w:pPr>
            <w:r w:rsidRPr="00EC3E68">
              <w:rPr>
                <w:rFonts w:ascii="Arial" w:hAnsi="Arial" w:cs="Arial"/>
              </w:rPr>
              <w:t>13,1</w:t>
            </w:r>
          </w:p>
        </w:tc>
      </w:tr>
      <w:tr w:rsidRPr="0033419B" w:rsidR="0030518C" w:rsidTr="00EC3E68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center"/>
          </w:tcPr>
          <w:p w:rsidR="0030518C" w:rsidP="0030518C" w:rsidRDefault="0030518C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B8CCE4" w:themeFill="accent1" w:themeFillTint="66"/>
            <w:noWrap/>
          </w:tcPr>
          <w:p w:rsidRPr="0030518C" w:rsidR="0030518C" w:rsidP="0030518C" w:rsidRDefault="0030518C">
            <w:pPr>
              <w:jc w:val="center"/>
              <w:rPr>
                <w:rFonts w:ascii="Arial" w:hAnsi="Arial" w:cs="Arial"/>
              </w:rPr>
            </w:pPr>
            <w:r w:rsidRPr="0030518C">
              <w:rPr>
                <w:rFonts w:ascii="Arial" w:hAnsi="Arial" w:cs="Arial"/>
              </w:rPr>
              <w:t>2.890.106</w:t>
            </w:r>
          </w:p>
        </w:tc>
        <w:tc>
          <w:tcPr>
            <w:tcW w:w="1434" w:type="dxa"/>
            <w:shd w:val="clear" w:color="auto" w:fill="B8CCE4" w:themeFill="accent1" w:themeFillTint="66"/>
            <w:noWrap/>
          </w:tcPr>
          <w:p w:rsidRPr="0030518C" w:rsidR="0030518C" w:rsidP="0030518C" w:rsidRDefault="0030518C">
            <w:pPr>
              <w:jc w:val="center"/>
              <w:rPr>
                <w:rFonts w:ascii="Arial" w:hAnsi="Arial" w:cs="Arial"/>
              </w:rPr>
            </w:pPr>
            <w:r w:rsidRPr="0030518C">
              <w:rPr>
                <w:rFonts w:ascii="Arial" w:hAnsi="Arial" w:cs="Arial"/>
              </w:rPr>
              <w:t>2.695.221</w:t>
            </w:r>
          </w:p>
        </w:tc>
        <w:tc>
          <w:tcPr>
            <w:tcW w:w="1338" w:type="dxa"/>
            <w:shd w:val="clear" w:color="auto" w:fill="B8CCE4" w:themeFill="accent1" w:themeFillTint="66"/>
            <w:noWrap/>
          </w:tcPr>
          <w:p w:rsidRPr="0030518C" w:rsidR="0030518C" w:rsidP="0030518C" w:rsidRDefault="0030518C">
            <w:pPr>
              <w:jc w:val="center"/>
              <w:rPr>
                <w:rFonts w:ascii="Arial" w:hAnsi="Arial" w:cs="Arial"/>
              </w:rPr>
            </w:pPr>
            <w:r w:rsidRPr="0030518C">
              <w:rPr>
                <w:rFonts w:ascii="Arial" w:hAnsi="Arial" w:cs="Arial"/>
              </w:rPr>
              <w:t>-</w:t>
            </w:r>
            <w:r w:rsidR="00326C4A"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shd w:val="clear" w:color="auto" w:fill="B8CCE4" w:themeFill="accent1" w:themeFillTint="66"/>
            <w:noWrap/>
          </w:tcPr>
          <w:p w:rsidRPr="0030518C" w:rsidR="0030518C" w:rsidP="0030518C" w:rsidRDefault="0030518C">
            <w:pPr>
              <w:jc w:val="center"/>
              <w:rPr>
                <w:rFonts w:ascii="Arial" w:hAnsi="Arial" w:cs="Arial"/>
              </w:rPr>
            </w:pPr>
            <w:r w:rsidRPr="0030518C">
              <w:rPr>
                <w:rFonts w:ascii="Arial" w:hAnsi="Arial" w:cs="Arial"/>
              </w:rPr>
              <w:t>11,9</w:t>
            </w:r>
          </w:p>
        </w:tc>
      </w:tr>
      <w:tr w:rsidRPr="002B7123" w:rsidR="0030518C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30518C" w:rsidP="0030518C" w:rsidRDefault="003051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30518C" w:rsidR="0030518C" w:rsidP="0030518C" w:rsidRDefault="0030518C">
            <w:pPr>
              <w:jc w:val="center"/>
              <w:rPr>
                <w:rFonts w:ascii="Arial" w:hAnsi="Arial" w:cs="Arial"/>
              </w:rPr>
            </w:pPr>
            <w:r w:rsidRPr="0030518C">
              <w:rPr>
                <w:rFonts w:ascii="Arial" w:hAnsi="Arial" w:cs="Arial"/>
              </w:rPr>
              <w:t>1.526.157</w:t>
            </w:r>
          </w:p>
        </w:tc>
        <w:tc>
          <w:tcPr>
            <w:tcW w:w="1434" w:type="dxa"/>
            <w:shd w:val="clear" w:color="auto" w:fill="auto"/>
            <w:noWrap/>
          </w:tcPr>
          <w:p w:rsidRPr="0030518C" w:rsidR="0030518C" w:rsidP="0030518C" w:rsidRDefault="0030518C">
            <w:pPr>
              <w:jc w:val="center"/>
              <w:rPr>
                <w:rFonts w:ascii="Arial" w:hAnsi="Arial" w:cs="Arial"/>
              </w:rPr>
            </w:pPr>
            <w:r w:rsidRPr="0030518C">
              <w:rPr>
                <w:rFonts w:ascii="Arial" w:hAnsi="Arial" w:cs="Arial"/>
              </w:rPr>
              <w:t>2.272.465</w:t>
            </w:r>
          </w:p>
        </w:tc>
        <w:tc>
          <w:tcPr>
            <w:tcW w:w="1338" w:type="dxa"/>
            <w:shd w:val="clear" w:color="auto" w:fill="auto"/>
            <w:noWrap/>
          </w:tcPr>
          <w:p w:rsidRPr="0030518C" w:rsidR="0030518C" w:rsidP="0030518C" w:rsidRDefault="0030518C">
            <w:pPr>
              <w:jc w:val="center"/>
              <w:rPr>
                <w:rFonts w:ascii="Arial" w:hAnsi="Arial" w:cs="Arial"/>
              </w:rPr>
            </w:pPr>
            <w:r w:rsidRPr="0030518C">
              <w:rPr>
                <w:rFonts w:ascii="Arial" w:hAnsi="Arial" w:cs="Arial"/>
              </w:rPr>
              <w:t>4</w:t>
            </w:r>
            <w:r w:rsidR="00326C4A"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Pr="0030518C" w:rsidR="0030518C" w:rsidP="0030518C" w:rsidRDefault="0030518C">
            <w:pPr>
              <w:jc w:val="center"/>
              <w:rPr>
                <w:rFonts w:ascii="Arial" w:hAnsi="Arial" w:cs="Arial"/>
              </w:rPr>
            </w:pPr>
            <w:r w:rsidRPr="0030518C">
              <w:rPr>
                <w:rFonts w:ascii="Arial" w:hAnsi="Arial" w:cs="Arial"/>
              </w:rPr>
              <w:t>10,0</w:t>
            </w:r>
          </w:p>
        </w:tc>
      </w:tr>
      <w:tr w:rsidRPr="002B7123" w:rsidR="0030518C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30518C" w:rsidP="0030518C" w:rsidRDefault="003051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30518C" w:rsidR="0030518C" w:rsidP="0030518C" w:rsidRDefault="0030518C">
            <w:pPr>
              <w:jc w:val="center"/>
              <w:rPr>
                <w:rFonts w:ascii="Arial" w:hAnsi="Arial" w:cs="Arial"/>
              </w:rPr>
            </w:pPr>
            <w:r w:rsidRPr="0030518C">
              <w:rPr>
                <w:rFonts w:ascii="Arial" w:hAnsi="Arial" w:cs="Arial"/>
              </w:rPr>
              <w:t>1.674.920</w:t>
            </w:r>
          </w:p>
        </w:tc>
        <w:tc>
          <w:tcPr>
            <w:tcW w:w="1434" w:type="dxa"/>
            <w:shd w:val="clear" w:color="auto" w:fill="auto"/>
            <w:noWrap/>
          </w:tcPr>
          <w:p w:rsidRPr="0030518C" w:rsidR="0030518C" w:rsidP="0030518C" w:rsidRDefault="0030518C">
            <w:pPr>
              <w:jc w:val="center"/>
              <w:rPr>
                <w:rFonts w:ascii="Arial" w:hAnsi="Arial" w:cs="Arial"/>
              </w:rPr>
            </w:pPr>
            <w:r w:rsidRPr="0030518C">
              <w:rPr>
                <w:rFonts w:ascii="Arial" w:hAnsi="Arial" w:cs="Arial"/>
              </w:rPr>
              <w:t>2.022.027</w:t>
            </w:r>
          </w:p>
        </w:tc>
        <w:tc>
          <w:tcPr>
            <w:tcW w:w="1338" w:type="dxa"/>
            <w:shd w:val="clear" w:color="auto" w:fill="auto"/>
            <w:noWrap/>
          </w:tcPr>
          <w:p w:rsidRPr="0030518C" w:rsidR="0030518C" w:rsidP="0030518C" w:rsidRDefault="0030518C">
            <w:pPr>
              <w:jc w:val="center"/>
              <w:rPr>
                <w:rFonts w:ascii="Arial" w:hAnsi="Arial" w:cs="Arial"/>
              </w:rPr>
            </w:pPr>
            <w:r w:rsidRPr="0030518C">
              <w:rPr>
                <w:rFonts w:ascii="Arial" w:hAnsi="Arial" w:cs="Arial"/>
              </w:rPr>
              <w:t>2</w:t>
            </w:r>
            <w:r w:rsidR="00326C4A"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</w:tcPr>
          <w:p w:rsidRPr="0030518C" w:rsidR="0030518C" w:rsidP="0030518C" w:rsidRDefault="0030518C">
            <w:pPr>
              <w:jc w:val="center"/>
              <w:rPr>
                <w:rFonts w:ascii="Arial" w:hAnsi="Arial" w:cs="Arial"/>
              </w:rPr>
            </w:pPr>
            <w:r w:rsidRPr="0030518C">
              <w:rPr>
                <w:rFonts w:ascii="Arial" w:hAnsi="Arial" w:cs="Arial"/>
              </w:rPr>
              <w:t>8,9</w:t>
            </w:r>
          </w:p>
        </w:tc>
      </w:tr>
      <w:tr w:rsidRPr="002B7123" w:rsidR="000254AA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254AA" w:rsidP="000254AA" w:rsidRDefault="000254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Demir ve Demir Dışı Metaller </w:t>
            </w:r>
          </w:p>
        </w:tc>
        <w:tc>
          <w:tcPr>
            <w:tcW w:w="1463" w:type="dxa"/>
            <w:shd w:val="clear" w:color="auto" w:fill="auto"/>
            <w:noWrap/>
          </w:tcPr>
          <w:p w:rsidRPr="000254AA" w:rsidR="000254AA" w:rsidP="000254AA" w:rsidRDefault="000254AA">
            <w:pPr>
              <w:jc w:val="center"/>
              <w:rPr>
                <w:rFonts w:ascii="Arial" w:hAnsi="Arial" w:cs="Arial"/>
              </w:rPr>
            </w:pPr>
            <w:r w:rsidRPr="000254AA">
              <w:rPr>
                <w:rFonts w:ascii="Arial" w:hAnsi="Arial" w:cs="Arial"/>
              </w:rPr>
              <w:t>978.920</w:t>
            </w:r>
          </w:p>
        </w:tc>
        <w:tc>
          <w:tcPr>
            <w:tcW w:w="1434" w:type="dxa"/>
            <w:shd w:val="clear" w:color="auto" w:fill="auto"/>
            <w:noWrap/>
          </w:tcPr>
          <w:p w:rsidRPr="000254AA" w:rsidR="000254AA" w:rsidP="000254AA" w:rsidRDefault="000254AA">
            <w:pPr>
              <w:jc w:val="center"/>
              <w:rPr>
                <w:rFonts w:ascii="Arial" w:hAnsi="Arial" w:cs="Arial"/>
              </w:rPr>
            </w:pPr>
            <w:r w:rsidRPr="000254AA">
              <w:rPr>
                <w:rFonts w:ascii="Arial" w:hAnsi="Arial" w:cs="Arial"/>
              </w:rPr>
              <w:t>1.447.296</w:t>
            </w:r>
          </w:p>
        </w:tc>
        <w:tc>
          <w:tcPr>
            <w:tcW w:w="1338" w:type="dxa"/>
            <w:shd w:val="clear" w:color="auto" w:fill="auto"/>
            <w:noWrap/>
          </w:tcPr>
          <w:p w:rsidRPr="000254AA" w:rsidR="000254AA" w:rsidP="000254AA" w:rsidRDefault="000254AA">
            <w:pPr>
              <w:jc w:val="center"/>
              <w:rPr>
                <w:rFonts w:ascii="Arial" w:hAnsi="Arial" w:cs="Arial"/>
              </w:rPr>
            </w:pPr>
            <w:r w:rsidRPr="000254AA">
              <w:rPr>
                <w:rFonts w:ascii="Arial" w:hAnsi="Arial" w:cs="Arial"/>
              </w:rPr>
              <w:t>4</w:t>
            </w:r>
            <w:r w:rsidR="00326C4A"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</w:tcPr>
          <w:p w:rsidRPr="000254AA" w:rsidR="000254AA" w:rsidP="000254AA" w:rsidRDefault="000254AA">
            <w:pPr>
              <w:jc w:val="center"/>
              <w:rPr>
                <w:rFonts w:ascii="Arial" w:hAnsi="Arial" w:cs="Arial"/>
              </w:rPr>
            </w:pPr>
            <w:r w:rsidRPr="000254AA">
              <w:rPr>
                <w:rFonts w:ascii="Arial" w:hAnsi="Arial" w:cs="Arial"/>
              </w:rPr>
              <w:t>6,4</w:t>
            </w:r>
          </w:p>
        </w:tc>
      </w:tr>
      <w:tr w:rsidRPr="002B7123" w:rsidR="00D651B5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651B5" w:rsidP="00D651B5" w:rsidRDefault="00D651B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D651B5" w:rsidR="00D651B5" w:rsidP="00D651B5" w:rsidRDefault="00D651B5">
            <w:pPr>
              <w:jc w:val="center"/>
              <w:rPr>
                <w:rFonts w:ascii="Arial" w:hAnsi="Arial" w:cs="Arial"/>
                <w:b/>
              </w:rPr>
            </w:pPr>
            <w:r w:rsidRPr="00D651B5">
              <w:rPr>
                <w:rFonts w:ascii="Arial" w:hAnsi="Arial" w:cs="Arial"/>
                <w:b/>
              </w:rPr>
              <w:t>18.956.854</w:t>
            </w:r>
          </w:p>
        </w:tc>
        <w:tc>
          <w:tcPr>
            <w:tcW w:w="1434" w:type="dxa"/>
            <w:shd w:val="clear" w:color="auto" w:fill="auto"/>
            <w:noWrap/>
          </w:tcPr>
          <w:p w:rsidRPr="00D651B5" w:rsidR="00D651B5" w:rsidP="00D651B5" w:rsidRDefault="00D651B5">
            <w:pPr>
              <w:jc w:val="center"/>
              <w:rPr>
                <w:rFonts w:ascii="Arial" w:hAnsi="Arial" w:cs="Arial"/>
                <w:b/>
              </w:rPr>
            </w:pPr>
            <w:r w:rsidRPr="00D651B5">
              <w:rPr>
                <w:rFonts w:ascii="Arial" w:hAnsi="Arial" w:cs="Arial"/>
                <w:b/>
              </w:rPr>
              <w:t>22.707.734</w:t>
            </w:r>
          </w:p>
        </w:tc>
        <w:tc>
          <w:tcPr>
            <w:tcW w:w="1338" w:type="dxa"/>
            <w:shd w:val="clear" w:color="auto" w:fill="auto"/>
            <w:noWrap/>
          </w:tcPr>
          <w:p w:rsidRPr="00D651B5" w:rsidR="00D651B5" w:rsidP="00D651B5" w:rsidRDefault="00326C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1209F" w:rsidR="00D651B5" w:rsidP="00D651B5" w:rsidRDefault="00D651B5">
            <w:pPr>
              <w:jc w:val="center"/>
              <w:rPr>
                <w:rFonts w:ascii="Arial" w:hAnsi="Arial" w:cs="Arial"/>
                <w:b/>
              </w:rPr>
            </w:pPr>
            <w:r w:rsidRPr="0011209F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11209F">
        <w:rPr>
          <w:b/>
        </w:rPr>
        <w:t>Mart</w:t>
      </w:r>
      <w:r w:rsidR="00D651B5">
        <w:rPr>
          <w:b/>
        </w:rPr>
        <w:t xml:space="preserve"> 2022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D651B5">
        <w:rPr>
          <w:b/>
        </w:rPr>
        <w:t>19,8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="00D651B5">
        <w:rPr>
          <w:b/>
        </w:rPr>
        <w:t>22</w:t>
      </w:r>
      <w:r w:rsidRPr="00D06A1D" w:rsidR="00F20AC8">
        <w:rPr>
          <w:b/>
        </w:rPr>
        <w:t xml:space="preserve"> milyar </w:t>
      </w:r>
      <w:r w:rsidR="00D651B5">
        <w:rPr>
          <w:b/>
        </w:rPr>
        <w:t>708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11209F">
        <w:rPr>
          <w:b/>
        </w:rPr>
        <w:t>Mart</w:t>
      </w:r>
      <w:r w:rsidRPr="00B46CA9" w:rsidR="00697809">
        <w:rPr>
          <w:b/>
        </w:rPr>
        <w:t xml:space="preserve"> </w:t>
      </w:r>
      <w:r w:rsidR="0089081F">
        <w:rPr>
          <w:b/>
        </w:rPr>
        <w:t>2022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89081F">
        <w:rPr>
          <w:b/>
        </w:rPr>
        <w:t>6,7</w:t>
      </w:r>
      <w:r w:rsidRPr="00B46CA9">
        <w:rPr>
          <w:b/>
        </w:rPr>
        <w:t xml:space="preserve"> </w:t>
      </w:r>
      <w:r w:rsidR="0089081F">
        <w:rPr>
          <w:b/>
        </w:rPr>
        <w:t>düşüş</w:t>
      </w:r>
      <w:r w:rsidRPr="00B46CA9" w:rsidR="00B813BB">
        <w:rPr>
          <w:b/>
        </w:rPr>
        <w:t xml:space="preserve"> ile</w:t>
      </w:r>
      <w:r w:rsidR="00326C4A">
        <w:rPr>
          <w:b/>
        </w:rPr>
        <w:t xml:space="preserve"> Türkiye ihracatında ikinci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11209F">
        <w:rPr>
          <w:b/>
        </w:rPr>
        <w:t>Mart</w:t>
      </w:r>
      <w:r w:rsidR="00FC64B9">
        <w:rPr>
          <w:b/>
        </w:rPr>
        <w:t xml:space="preserve"> 202</w:t>
      </w:r>
      <w:r w:rsidR="0089081F">
        <w:rPr>
          <w:b/>
        </w:rPr>
        <w:t>2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89081F">
        <w:rPr>
          <w:b/>
        </w:rPr>
        <w:t>7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89081F">
        <w:rPr>
          <w:b/>
        </w:rPr>
        <w:t>2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Pr="0034079A" w:rsidR="00084963" w:rsidP="0034079A" w:rsidRDefault="00084963">
      <w:pPr>
        <w:rPr>
          <w:u w:val="single"/>
        </w:rPr>
      </w:pPr>
    </w:p>
    <w:p w:rsidR="00084963" w:rsidP="007F68E9" w:rsidRDefault="0034079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endüstrisinin</w:t>
      </w:r>
      <w:r w:rsidR="00084963">
        <w:rPr>
          <w:u w:val="single"/>
        </w:rPr>
        <w:t xml:space="preserve"> </w:t>
      </w:r>
      <w:r w:rsidR="003259FA">
        <w:rPr>
          <w:u w:val="single"/>
        </w:rPr>
        <w:t>Mart 2022 ihracatı 2.7 milyar USD olarak gerçekleşmiştir.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0E69D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Mart</w:t>
      </w:r>
      <w:r w:rsidRPr="00817FEE" w:rsidR="00B46CA9">
        <w:rPr>
          <w:u w:val="single"/>
        </w:rPr>
        <w:t xml:space="preserve"> ayında</w:t>
      </w:r>
      <w:r w:rsidRPr="00817FEE" w:rsidR="00790EF7">
        <w:rPr>
          <w:u w:val="single"/>
        </w:rPr>
        <w:t xml:space="preserve"> </w:t>
      </w:r>
      <w:r w:rsidR="00B460E8">
        <w:rPr>
          <w:u w:val="single"/>
        </w:rPr>
        <w:t>tedarik endüstrisi</w:t>
      </w:r>
      <w:r w:rsidR="003259FA">
        <w:rPr>
          <w:u w:val="single"/>
        </w:rPr>
        <w:t xml:space="preserve"> ve otobüs midibüs minibüs </w:t>
      </w:r>
      <w:r w:rsidR="000E57E0">
        <w:rPr>
          <w:u w:val="single"/>
        </w:rPr>
        <w:t>ürün gruplarında çift haneli artış yaşanmış,</w:t>
      </w:r>
      <w:r>
        <w:rPr>
          <w:u w:val="single"/>
        </w:rPr>
        <w:t xml:space="preserve"> binek otomobiller</w:t>
      </w:r>
      <w:r w:rsidR="00B460E8">
        <w:rPr>
          <w:u w:val="single"/>
        </w:rPr>
        <w:t xml:space="preserve"> </w:t>
      </w:r>
      <w:r w:rsidR="000E57E0">
        <w:rPr>
          <w:u w:val="single"/>
        </w:rPr>
        <w:t>ihracatı çift haneli düşüş</w:t>
      </w:r>
      <w:r w:rsidR="00B460E8">
        <w:rPr>
          <w:u w:val="single"/>
        </w:rPr>
        <w:t xml:space="preserve"> göstermiştir.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P="00E759AE" w:rsidRDefault="0043241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Mart</w:t>
      </w:r>
      <w:r w:rsidRPr="00DF1C0B" w:rsidR="00B46CA9">
        <w:rPr>
          <w:u w:val="single"/>
        </w:rPr>
        <w:t xml:space="preserve"> </w:t>
      </w:r>
      <w:r w:rsidRPr="00DF1C0B" w:rsidR="00C909AA">
        <w:rPr>
          <w:u w:val="single"/>
        </w:rPr>
        <w:t xml:space="preserve">ayında </w:t>
      </w:r>
      <w:r w:rsidR="000E57E0">
        <w:rPr>
          <w:u w:val="single"/>
        </w:rPr>
        <w:t xml:space="preserve">AB Ülkelerine yönelik ihracat %6 gerilerken, Ortadoğu Ülkelerine %16 artış yaşanmıştır. </w:t>
      </w:r>
    </w:p>
    <w:p w:rsidR="001C383E" w:rsidP="001C383E" w:rsidRDefault="001C383E">
      <w:pPr>
        <w:pStyle w:val="ListeParagraf"/>
        <w:rPr>
          <w:u w:val="single"/>
        </w:rPr>
      </w:pPr>
    </w:p>
    <w:p w:rsidRPr="00DF1C0B" w:rsidR="001C383E" w:rsidP="00E759AE" w:rsidRDefault="001C383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Yılın ilk çeyreğinde Euro/Dolar </w:t>
      </w:r>
      <w:proofErr w:type="gramStart"/>
      <w:r>
        <w:rPr>
          <w:u w:val="single"/>
        </w:rPr>
        <w:t>paritesi</w:t>
      </w:r>
      <w:proofErr w:type="gramEnd"/>
      <w:r>
        <w:rPr>
          <w:u w:val="single"/>
        </w:rPr>
        <w:t xml:space="preserve"> kaynaklı 500 milyon dolarlık ihracat kaybı oluşmuştur.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13150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üç</w:t>
      </w:r>
      <w:r w:rsidR="00C909AA">
        <w:rPr>
          <w:u w:val="single"/>
        </w:rPr>
        <w:t xml:space="preserve"> ayında</w:t>
      </w:r>
      <w:r>
        <w:rPr>
          <w:u w:val="single"/>
        </w:rPr>
        <w:t xml:space="preserve"> </w:t>
      </w:r>
      <w:r w:rsidR="00020F48">
        <w:rPr>
          <w:u w:val="single"/>
        </w:rPr>
        <w:t>otomotiv endüstrisi ihracatı %3 düşmüş</w:t>
      </w:r>
      <w:r w:rsidR="00881592">
        <w:rPr>
          <w:u w:val="single"/>
        </w:rPr>
        <w:t xml:space="preserve"> ve </w:t>
      </w:r>
      <w:r w:rsidR="00020F48">
        <w:rPr>
          <w:u w:val="single"/>
        </w:rPr>
        <w:t>7.5 milyar</w:t>
      </w:r>
      <w:r w:rsidR="00C909AA">
        <w:rPr>
          <w:u w:val="single"/>
        </w:rPr>
        <w:t xml:space="preserve"> USD olarak gerçekleşmiştir. </w:t>
      </w:r>
      <w:r>
        <w:rPr>
          <w:u w:val="single"/>
        </w:rPr>
        <w:t>İlk üç ay</w:t>
      </w:r>
      <w:r w:rsidR="00020F48">
        <w:rPr>
          <w:u w:val="single"/>
        </w:rPr>
        <w:t>daki ortalama aylık ihracat 2,5</w:t>
      </w:r>
      <w:r>
        <w:rPr>
          <w:u w:val="single"/>
        </w:rPr>
        <w:t xml:space="preserve"> milyar </w:t>
      </w:r>
      <w:proofErr w:type="spellStart"/>
      <w:r>
        <w:rPr>
          <w:u w:val="single"/>
        </w:rPr>
        <w:t>USD’dir</w:t>
      </w:r>
      <w:proofErr w:type="spellEnd"/>
      <w:r>
        <w:rPr>
          <w:u w:val="single"/>
        </w:rPr>
        <w:t xml:space="preserve">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3259FA" w:rsidP="00960678" w:rsidRDefault="003259FA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  <w:bookmarkStart w:name="_GoBack" w:id="0"/>
      <w:bookmarkEnd w:id="0"/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F2710A">
        <w:rPr>
          <w:rFonts w:ascii="Arial" w:hAnsi="Arial" w:cs="Arial"/>
          <w:b/>
          <w:snapToGrid w:val="0"/>
          <w:szCs w:val="20"/>
        </w:rPr>
        <w:t>Mart</w:t>
      </w:r>
      <w:r w:rsidR="00481F08">
        <w:rPr>
          <w:rFonts w:ascii="Arial" w:hAnsi="Arial" w:cs="Arial"/>
          <w:b/>
          <w:snapToGrid w:val="0"/>
          <w:szCs w:val="20"/>
        </w:rPr>
        <w:t xml:space="preserve"> 2022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P="00481F08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663C0C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63C0C" w:rsidP="00663C0C" w:rsidRDefault="00663C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1.048.776.672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1.162.477.226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1</w:t>
            </w:r>
            <w:r w:rsidR="00F173F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43,1</w:t>
            </w:r>
          </w:p>
        </w:tc>
      </w:tr>
      <w:tr w:rsidR="00663C0C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63C0C" w:rsidP="00663C0C" w:rsidRDefault="00663C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1.034.010.241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684.962.653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-3</w:t>
            </w:r>
            <w:r w:rsidR="00F173F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25,4</w:t>
            </w:r>
          </w:p>
        </w:tc>
      </w:tr>
      <w:tr w:rsidR="00663C0C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63C0C" w:rsidP="00663C0C" w:rsidRDefault="00663C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548.942.130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533.918.208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-</w:t>
            </w:r>
            <w:r w:rsidR="00F173F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19,8</w:t>
            </w:r>
          </w:p>
        </w:tc>
      </w:tr>
      <w:tr w:rsidR="00663C0C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63C0C" w:rsidP="00663C0C" w:rsidRDefault="00663C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97.890.564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123.967.255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2</w:t>
            </w:r>
            <w:r w:rsidR="00F173F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color w:val="000000"/>
              </w:rPr>
            </w:pPr>
            <w:r w:rsidRPr="00663C0C">
              <w:rPr>
                <w:rFonts w:ascii="Arial" w:hAnsi="Arial" w:cs="Arial"/>
                <w:color w:val="000000"/>
              </w:rPr>
              <w:t>4,6</w:t>
            </w:r>
          </w:p>
        </w:tc>
      </w:tr>
      <w:tr w:rsidR="00F173F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173FA" w:rsidP="00F173FA" w:rsidRDefault="00F173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173FA" w:rsidR="00F173FA" w:rsidP="00F173FA" w:rsidRDefault="00F173FA">
            <w:pPr>
              <w:jc w:val="center"/>
              <w:rPr>
                <w:rFonts w:ascii="Arial" w:hAnsi="Arial" w:cs="Arial"/>
                <w:color w:val="000000"/>
              </w:rPr>
            </w:pPr>
            <w:r w:rsidRPr="00F173FA">
              <w:rPr>
                <w:rFonts w:ascii="Arial" w:hAnsi="Arial" w:cs="Arial"/>
                <w:color w:val="000000"/>
              </w:rPr>
              <w:t>160.485.983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173FA" w:rsidR="00F173FA" w:rsidP="00F173FA" w:rsidRDefault="00F173FA">
            <w:pPr>
              <w:jc w:val="center"/>
              <w:rPr>
                <w:rFonts w:ascii="Arial" w:hAnsi="Arial" w:cs="Arial"/>
                <w:color w:val="000000"/>
              </w:rPr>
            </w:pPr>
            <w:r w:rsidRPr="00F173FA">
              <w:rPr>
                <w:rFonts w:ascii="Arial" w:hAnsi="Arial" w:cs="Arial"/>
                <w:color w:val="000000"/>
              </w:rPr>
              <w:t>189.822.746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173FA" w:rsidR="00F173FA" w:rsidP="00F173FA" w:rsidRDefault="00F173FA">
            <w:pPr>
              <w:jc w:val="center"/>
              <w:rPr>
                <w:rFonts w:ascii="Arial" w:hAnsi="Arial" w:cs="Arial"/>
                <w:color w:val="000000"/>
              </w:rPr>
            </w:pPr>
            <w:r w:rsidRPr="00F173F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173FA" w:rsidR="00F173FA" w:rsidP="00F173FA" w:rsidRDefault="00F173FA">
            <w:pPr>
              <w:jc w:val="center"/>
              <w:rPr>
                <w:rFonts w:ascii="Arial" w:hAnsi="Arial" w:cs="Arial"/>
                <w:color w:val="000000"/>
              </w:rPr>
            </w:pPr>
            <w:r w:rsidRPr="00F173FA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663C0C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63C0C" w:rsidP="00663C0C" w:rsidRDefault="00663C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63C0C">
              <w:rPr>
                <w:rFonts w:ascii="Arial" w:hAnsi="Arial" w:cs="Arial"/>
                <w:b/>
                <w:color w:val="000000"/>
              </w:rPr>
              <w:t>2.890.105.591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63C0C">
              <w:rPr>
                <w:rFonts w:ascii="Arial" w:hAnsi="Arial" w:cs="Arial"/>
                <w:b/>
                <w:color w:val="000000"/>
              </w:rPr>
              <w:t>2.695.148.088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663C0C" w:rsidP="00663C0C" w:rsidRDefault="00663C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63C0C">
              <w:rPr>
                <w:rFonts w:ascii="Arial" w:hAnsi="Arial" w:cs="Arial"/>
                <w:b/>
                <w:color w:val="000000"/>
              </w:rPr>
              <w:t>-</w:t>
            </w:r>
            <w:r w:rsidR="00F173FA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2710A" w:rsidR="00663C0C" w:rsidP="00663C0C" w:rsidRDefault="00663C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710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F2710A">
        <w:rPr>
          <w:b/>
          <w:snapToGrid w:val="0"/>
          <w:szCs w:val="20"/>
        </w:rPr>
        <w:t>nek Otomobil ihracatı Mart 202</w:t>
      </w:r>
      <w:r w:rsidR="00214AF7">
        <w:rPr>
          <w:b/>
          <w:snapToGrid w:val="0"/>
          <w:szCs w:val="20"/>
        </w:rPr>
        <w:t>2</w:t>
      </w:r>
      <w:r w:rsidR="00F2710A">
        <w:rPr>
          <w:b/>
          <w:snapToGrid w:val="0"/>
          <w:szCs w:val="20"/>
        </w:rPr>
        <w:t>’de %3</w:t>
      </w:r>
      <w:r w:rsidR="00214AF7">
        <w:rPr>
          <w:b/>
          <w:snapToGrid w:val="0"/>
          <w:szCs w:val="20"/>
        </w:rPr>
        <w:t>4 azalmış</w:t>
      </w:r>
      <w:r w:rsidRPr="00004681">
        <w:rPr>
          <w:b/>
          <w:snapToGrid w:val="0"/>
          <w:szCs w:val="20"/>
        </w:rPr>
        <w:t xml:space="preserve"> ve </w:t>
      </w:r>
      <w:r w:rsidR="00214AF7">
        <w:rPr>
          <w:b/>
          <w:snapToGrid w:val="0"/>
          <w:szCs w:val="20"/>
        </w:rPr>
        <w:t>685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Pr="00004681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F2710A">
        <w:rPr>
          <w:b/>
          <w:snapToGrid w:val="0"/>
          <w:szCs w:val="20"/>
        </w:rPr>
        <w:t>Mart</w:t>
      </w:r>
      <w:r w:rsidRPr="00817FEE" w:rsidR="00511D69">
        <w:rPr>
          <w:b/>
          <w:snapToGrid w:val="0"/>
          <w:szCs w:val="20"/>
        </w:rPr>
        <w:t xml:space="preserve"> 2</w:t>
      </w:r>
      <w:r w:rsidR="00214AF7">
        <w:rPr>
          <w:b/>
          <w:snapToGrid w:val="0"/>
          <w:szCs w:val="20"/>
        </w:rPr>
        <w:t>022</w:t>
      </w:r>
      <w:r w:rsidR="00071955">
        <w:rPr>
          <w:b/>
          <w:snapToGrid w:val="0"/>
          <w:szCs w:val="20"/>
        </w:rPr>
        <w:t>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214AF7">
        <w:rPr>
          <w:b/>
          <w:snapToGrid w:val="0"/>
          <w:szCs w:val="20"/>
        </w:rPr>
        <w:t>11</w:t>
      </w:r>
      <w:r w:rsidRPr="00817FEE" w:rsidR="0001011D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</w:t>
      </w:r>
      <w:r w:rsidRPr="00817FEE" w:rsidR="00511D69">
        <w:rPr>
          <w:b/>
          <w:snapToGrid w:val="0"/>
          <w:szCs w:val="20"/>
        </w:rPr>
        <w:t xml:space="preserve"> </w:t>
      </w:r>
      <w:r w:rsidR="00F2710A">
        <w:rPr>
          <w:b/>
          <w:snapToGrid w:val="0"/>
          <w:szCs w:val="20"/>
        </w:rPr>
        <w:t xml:space="preserve">1 milyar </w:t>
      </w:r>
      <w:r w:rsidR="00214AF7">
        <w:rPr>
          <w:b/>
          <w:snapToGrid w:val="0"/>
          <w:szCs w:val="20"/>
        </w:rPr>
        <w:t>162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214AF7">
        <w:rPr>
          <w:b/>
          <w:snapToGrid w:val="0"/>
          <w:szCs w:val="20"/>
        </w:rPr>
        <w:t>3</w:t>
      </w:r>
      <w:r w:rsidR="008B5094">
        <w:rPr>
          <w:b/>
          <w:snapToGrid w:val="0"/>
          <w:szCs w:val="20"/>
        </w:rPr>
        <w:t xml:space="preserve"> </w:t>
      </w:r>
      <w:r w:rsidR="00214AF7">
        <w:rPr>
          <w:b/>
          <w:snapToGrid w:val="0"/>
          <w:szCs w:val="20"/>
        </w:rPr>
        <w:t>azalarak 534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214AF7">
        <w:rPr>
          <w:b/>
          <w:snapToGrid w:val="0"/>
          <w:szCs w:val="20"/>
        </w:rPr>
        <w:t>27</w:t>
      </w:r>
      <w:r w:rsidR="00A15CFD">
        <w:rPr>
          <w:b/>
          <w:snapToGrid w:val="0"/>
          <w:szCs w:val="20"/>
        </w:rPr>
        <w:t xml:space="preserve"> </w:t>
      </w:r>
      <w:r w:rsidR="00214AF7">
        <w:rPr>
          <w:b/>
          <w:snapToGrid w:val="0"/>
          <w:szCs w:val="20"/>
        </w:rPr>
        <w:t>artarak 124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A833D7">
        <w:rPr>
          <w:snapToGrid w:val="0"/>
          <w:szCs w:val="20"/>
        </w:rPr>
        <w:t>9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</w:t>
      </w:r>
      <w:r w:rsidR="00004681">
        <w:rPr>
          <w:snapToGrid w:val="0"/>
          <w:szCs w:val="20"/>
        </w:rPr>
        <w:t>artış</w:t>
      </w:r>
      <w:r w:rsidRPr="005B71E0" w:rsidR="00910BE2">
        <w:rPr>
          <w:snapToGrid w:val="0"/>
          <w:szCs w:val="20"/>
        </w:rPr>
        <w:t xml:space="preserve"> görülürken</w:t>
      </w:r>
      <w:r w:rsidRPr="005B71E0" w:rsidR="00FC33E0">
        <w:rPr>
          <w:snapToGrid w:val="0"/>
          <w:szCs w:val="20"/>
        </w:rPr>
        <w:t>, yine önemli pazarlarımızdan</w:t>
      </w:r>
      <w:r w:rsidR="00004681">
        <w:rPr>
          <w:snapToGrid w:val="0"/>
          <w:szCs w:val="20"/>
        </w:rPr>
        <w:t xml:space="preserve"> </w:t>
      </w:r>
      <w:r w:rsidR="00E106A2">
        <w:rPr>
          <w:snapToGrid w:val="0"/>
          <w:szCs w:val="20"/>
        </w:rPr>
        <w:t xml:space="preserve">Fransa’ya </w:t>
      </w:r>
      <w:r w:rsidRPr="005B71E0" w:rsidR="00882E5E">
        <w:rPr>
          <w:snapToGrid w:val="0"/>
          <w:szCs w:val="20"/>
        </w:rPr>
        <w:t>%</w:t>
      </w:r>
      <w:r w:rsidR="00A833D7">
        <w:rPr>
          <w:snapToGrid w:val="0"/>
          <w:szCs w:val="20"/>
        </w:rPr>
        <w:t>16</w:t>
      </w:r>
      <w:r w:rsidRPr="005B71E0" w:rsidR="00EE7A2C">
        <w:rPr>
          <w:snapToGrid w:val="0"/>
          <w:szCs w:val="20"/>
        </w:rPr>
        <w:t xml:space="preserve">, </w:t>
      </w:r>
      <w:r w:rsidR="00A833D7">
        <w:rPr>
          <w:snapToGrid w:val="0"/>
          <w:szCs w:val="20"/>
        </w:rPr>
        <w:t>ABD’ye %2</w:t>
      </w:r>
      <w:r w:rsidR="00F2710A">
        <w:rPr>
          <w:snapToGrid w:val="0"/>
          <w:szCs w:val="20"/>
        </w:rPr>
        <w:t xml:space="preserve">5, </w:t>
      </w:r>
      <w:r w:rsidR="00E0549B">
        <w:rPr>
          <w:snapToGrid w:val="0"/>
          <w:szCs w:val="20"/>
        </w:rPr>
        <w:t>Birleşik Krallığa %17</w:t>
      </w:r>
      <w:r w:rsidR="0075070B">
        <w:rPr>
          <w:snapToGrid w:val="0"/>
          <w:szCs w:val="20"/>
        </w:rPr>
        <w:t xml:space="preserve">, </w:t>
      </w:r>
      <w:r w:rsidR="00E0549B">
        <w:rPr>
          <w:snapToGrid w:val="0"/>
          <w:szCs w:val="20"/>
        </w:rPr>
        <w:t>İspanya’ya %51, Polonya’ya %21,</w:t>
      </w:r>
      <w:r w:rsidR="00004681">
        <w:rPr>
          <w:snapToGrid w:val="0"/>
          <w:szCs w:val="20"/>
        </w:rPr>
        <w:t xml:space="preserve"> </w:t>
      </w:r>
      <w:r w:rsidR="00E0549B">
        <w:rPr>
          <w:snapToGrid w:val="0"/>
          <w:szCs w:val="20"/>
        </w:rPr>
        <w:t xml:space="preserve">Romanya’ya %22 </w:t>
      </w:r>
      <w:r w:rsidR="00004681">
        <w:rPr>
          <w:snapToGrid w:val="0"/>
          <w:szCs w:val="20"/>
        </w:rPr>
        <w:t xml:space="preserve">ihracat artışı,  </w:t>
      </w:r>
      <w:r w:rsidR="00C774CC">
        <w:rPr>
          <w:snapToGrid w:val="0"/>
          <w:szCs w:val="20"/>
        </w:rPr>
        <w:t>Rusya’ya %65, Slovenya’ya %28</w:t>
      </w:r>
      <w:r w:rsidR="001139B1">
        <w:rPr>
          <w:snapToGrid w:val="0"/>
          <w:szCs w:val="20"/>
        </w:rPr>
        <w:t>, Mısır’a %40</w:t>
      </w:r>
      <w:r w:rsidR="0075070B">
        <w:rPr>
          <w:snapToGrid w:val="0"/>
          <w:szCs w:val="20"/>
        </w:rPr>
        <w:t xml:space="preserve"> </w:t>
      </w:r>
      <w:r w:rsidR="00004681">
        <w:rPr>
          <w:snapToGrid w:val="0"/>
          <w:szCs w:val="20"/>
        </w:rPr>
        <w:t>ihracat düşüşü</w:t>
      </w:r>
      <w:r w:rsidRPr="005B71E0" w:rsidR="00EE7A2C">
        <w:rPr>
          <w:snapToGrid w:val="0"/>
          <w:szCs w:val="20"/>
        </w:rPr>
        <w:t xml:space="preserve">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75070B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Mart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</w:t>
      </w:r>
      <w:r w:rsidR="00BC6925">
        <w:rPr>
          <w:snapToGrid w:val="0"/>
          <w:szCs w:val="20"/>
        </w:rPr>
        <w:t>2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="00BC6925">
        <w:rPr>
          <w:snapToGrid w:val="0"/>
          <w:szCs w:val="20"/>
        </w:rPr>
        <w:t>e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BC6925">
        <w:rPr>
          <w:snapToGrid w:val="0"/>
          <w:szCs w:val="20"/>
        </w:rPr>
        <w:t>70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 w:rsidR="00BC6925">
        <w:rPr>
          <w:snapToGrid w:val="0"/>
          <w:szCs w:val="20"/>
        </w:rPr>
        <w:t>24</w:t>
      </w:r>
      <w:r w:rsidR="00D42EA4">
        <w:rPr>
          <w:snapToGrid w:val="0"/>
          <w:szCs w:val="20"/>
        </w:rPr>
        <w:t>,</w:t>
      </w:r>
      <w:r w:rsidRPr="00AA3127" w:rsidR="00AA3127">
        <w:rPr>
          <w:snapToGrid w:val="0"/>
          <w:szCs w:val="20"/>
        </w:rPr>
        <w:t xml:space="preserve"> </w:t>
      </w:r>
      <w:r w:rsidR="00BC6925">
        <w:rPr>
          <w:snapToGrid w:val="0"/>
          <w:szCs w:val="20"/>
        </w:rPr>
        <w:t>İspanya’ya %2</w:t>
      </w:r>
      <w:r w:rsidR="00D42EA4">
        <w:rPr>
          <w:snapToGrid w:val="0"/>
          <w:szCs w:val="20"/>
        </w:rPr>
        <w:t>2</w:t>
      </w:r>
      <w:r w:rsidR="004E213E">
        <w:rPr>
          <w:snapToGrid w:val="0"/>
          <w:szCs w:val="20"/>
        </w:rPr>
        <w:t xml:space="preserve">, Almanya’ya </w:t>
      </w:r>
      <w:r w:rsidR="00882E5E">
        <w:rPr>
          <w:snapToGrid w:val="0"/>
          <w:szCs w:val="20"/>
        </w:rPr>
        <w:t>%</w:t>
      </w:r>
      <w:r w:rsidR="00BC6925">
        <w:rPr>
          <w:snapToGrid w:val="0"/>
          <w:szCs w:val="20"/>
        </w:rPr>
        <w:t>4</w:t>
      </w:r>
      <w:r>
        <w:rPr>
          <w:snapToGrid w:val="0"/>
          <w:szCs w:val="20"/>
        </w:rPr>
        <w:t xml:space="preserve">4, </w:t>
      </w:r>
      <w:r w:rsidR="00BC6925">
        <w:rPr>
          <w:snapToGrid w:val="0"/>
          <w:szCs w:val="20"/>
        </w:rPr>
        <w:t>Birleşik Krallığa %33, Polonya’ya %20</w:t>
      </w:r>
      <w:r>
        <w:rPr>
          <w:snapToGrid w:val="0"/>
          <w:szCs w:val="20"/>
        </w:rPr>
        <w:t xml:space="preserve">, </w:t>
      </w:r>
      <w:r w:rsidR="00BC6925">
        <w:rPr>
          <w:snapToGrid w:val="0"/>
          <w:szCs w:val="20"/>
        </w:rPr>
        <w:t>Belçika’ya %38</w:t>
      </w:r>
      <w:r>
        <w:rPr>
          <w:snapToGrid w:val="0"/>
          <w:szCs w:val="20"/>
        </w:rPr>
        <w:t xml:space="preserve"> ihracat </w:t>
      </w:r>
      <w:r w:rsidR="00BC6925">
        <w:rPr>
          <w:snapToGrid w:val="0"/>
          <w:szCs w:val="20"/>
        </w:rPr>
        <w:t>düşüşü</w:t>
      </w:r>
      <w:r w:rsidR="004E213E">
        <w:rPr>
          <w:snapToGrid w:val="0"/>
          <w:szCs w:val="20"/>
        </w:rPr>
        <w:t xml:space="preserve"> görülürken,</w:t>
      </w:r>
      <w:r w:rsidR="00AA3127">
        <w:rPr>
          <w:snapToGrid w:val="0"/>
          <w:szCs w:val="20"/>
        </w:rPr>
        <w:t xml:space="preserve"> </w:t>
      </w:r>
      <w:r w:rsidR="00450C39">
        <w:rPr>
          <w:snapToGrid w:val="0"/>
          <w:szCs w:val="20"/>
        </w:rPr>
        <w:t>İsrail’e %10, Bulgaristan’a %84</w:t>
      </w:r>
      <w:r w:rsidR="00910BE2">
        <w:rPr>
          <w:snapToGrid w:val="0"/>
          <w:szCs w:val="20"/>
        </w:rPr>
        <w:t xml:space="preserve"> ihracat</w:t>
      </w:r>
      <w:r w:rsidR="00450C39">
        <w:rPr>
          <w:snapToGrid w:val="0"/>
          <w:szCs w:val="20"/>
        </w:rPr>
        <w:t xml:space="preserve"> artışı</w:t>
      </w:r>
      <w:r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450C39">
        <w:rPr>
          <w:snapToGrid w:val="0"/>
          <w:szCs w:val="20"/>
        </w:rPr>
        <w:t>İtalya’ya %18</w:t>
      </w:r>
      <w:r w:rsidR="0075070B">
        <w:rPr>
          <w:snapToGrid w:val="0"/>
          <w:szCs w:val="20"/>
        </w:rPr>
        <w:t>,</w:t>
      </w:r>
      <w:r w:rsidR="004E213E">
        <w:rPr>
          <w:snapToGrid w:val="0"/>
          <w:szCs w:val="20"/>
        </w:rPr>
        <w:t xml:space="preserve"> </w:t>
      </w:r>
      <w:r w:rsidR="00450C39">
        <w:rPr>
          <w:snapToGrid w:val="0"/>
          <w:szCs w:val="20"/>
        </w:rPr>
        <w:t>ABD’ye %24</w:t>
      </w:r>
      <w:r w:rsidR="00BE691D">
        <w:rPr>
          <w:snapToGrid w:val="0"/>
          <w:szCs w:val="20"/>
        </w:rPr>
        <w:t>, İspanya’ya %15</w:t>
      </w:r>
      <w:r w:rsidR="0075070B">
        <w:rPr>
          <w:snapToGrid w:val="0"/>
          <w:szCs w:val="20"/>
        </w:rPr>
        <w:t xml:space="preserve"> ihracat</w:t>
      </w:r>
      <w:r w:rsidR="004E213E">
        <w:rPr>
          <w:snapToGrid w:val="0"/>
          <w:szCs w:val="20"/>
        </w:rPr>
        <w:t xml:space="preserve"> artışı, </w:t>
      </w:r>
      <w:r w:rsidR="00BE691D">
        <w:rPr>
          <w:snapToGrid w:val="0"/>
          <w:szCs w:val="20"/>
        </w:rPr>
        <w:t>Fransa’ya %17, Romanya’ya %40, İsveç’e %37</w:t>
      </w:r>
      <w:r w:rsidR="004E213E">
        <w:rPr>
          <w:snapToGrid w:val="0"/>
          <w:szCs w:val="20"/>
        </w:rPr>
        <w:t xml:space="preserve"> ihracat düşüşü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D42EA4" w:rsidP="00D42EA4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Pr="00D42EA4" w:rsidR="004533D4">
        <w:rPr>
          <w:snapToGrid w:val="0"/>
          <w:szCs w:val="20"/>
        </w:rPr>
        <w:t xml:space="preserve">en fazla ihracat yapılan ülke olan </w:t>
      </w:r>
      <w:r w:rsidR="00E55619">
        <w:rPr>
          <w:snapToGrid w:val="0"/>
          <w:szCs w:val="20"/>
        </w:rPr>
        <w:t>Fransa</w:t>
      </w:r>
      <w:r w:rsidRPr="00D42EA4" w:rsidR="00D42EA4">
        <w:rPr>
          <w:snapToGrid w:val="0"/>
          <w:szCs w:val="20"/>
        </w:rPr>
        <w:t xml:space="preserve">’ya </w:t>
      </w:r>
      <w:r w:rsidRPr="00D42EA4" w:rsidR="00597B3A">
        <w:rPr>
          <w:snapToGrid w:val="0"/>
          <w:szCs w:val="20"/>
        </w:rPr>
        <w:t xml:space="preserve"> %</w:t>
      </w:r>
      <w:r w:rsidR="00E55619">
        <w:rPr>
          <w:snapToGrid w:val="0"/>
          <w:szCs w:val="20"/>
        </w:rPr>
        <w:t>16</w:t>
      </w:r>
      <w:r w:rsidR="0075070B">
        <w:rPr>
          <w:snapToGrid w:val="0"/>
          <w:szCs w:val="20"/>
        </w:rPr>
        <w:t>8</w:t>
      </w:r>
      <w:r w:rsidRPr="00D42EA4" w:rsidR="000810FF">
        <w:rPr>
          <w:snapToGrid w:val="0"/>
          <w:szCs w:val="20"/>
        </w:rPr>
        <w:t xml:space="preserve">, </w:t>
      </w:r>
      <w:r w:rsidRPr="00D42EA4" w:rsidR="00D42EA4">
        <w:rPr>
          <w:snapToGrid w:val="0"/>
          <w:szCs w:val="20"/>
        </w:rPr>
        <w:t>yine önem</w:t>
      </w:r>
      <w:r w:rsidR="0075070B">
        <w:rPr>
          <w:snapToGrid w:val="0"/>
          <w:szCs w:val="20"/>
        </w:rPr>
        <w:t>li pazarlarımızdan</w:t>
      </w:r>
      <w:r w:rsidR="00E55619">
        <w:rPr>
          <w:snapToGrid w:val="0"/>
          <w:szCs w:val="20"/>
        </w:rPr>
        <w:t>, İtalya’ya %30</w:t>
      </w:r>
      <w:r w:rsidR="0075070B">
        <w:rPr>
          <w:snapToGrid w:val="0"/>
          <w:szCs w:val="20"/>
        </w:rPr>
        <w:t xml:space="preserve">, </w:t>
      </w:r>
      <w:r w:rsidR="00E55619">
        <w:rPr>
          <w:snapToGrid w:val="0"/>
          <w:szCs w:val="20"/>
        </w:rPr>
        <w:t xml:space="preserve">Azerbaycan ve </w:t>
      </w:r>
      <w:proofErr w:type="spellStart"/>
      <w:r w:rsidR="00E55619">
        <w:rPr>
          <w:snapToGrid w:val="0"/>
          <w:szCs w:val="20"/>
        </w:rPr>
        <w:t>Çekya’ya</w:t>
      </w:r>
      <w:proofErr w:type="spellEnd"/>
      <w:r w:rsidR="00E55619">
        <w:rPr>
          <w:snapToGrid w:val="0"/>
          <w:szCs w:val="20"/>
        </w:rPr>
        <w:t xml:space="preserve"> çok yüksek oranlı ihracat artışı, Almanya’ya %39</w:t>
      </w:r>
      <w:r w:rsidRPr="00D42EA4" w:rsidR="00850167">
        <w:rPr>
          <w:snapToGrid w:val="0"/>
          <w:szCs w:val="20"/>
        </w:rPr>
        <w:t xml:space="preserve"> ihracat </w:t>
      </w:r>
      <w:r w:rsidR="00D42EA4">
        <w:rPr>
          <w:snapToGrid w:val="0"/>
          <w:szCs w:val="20"/>
        </w:rPr>
        <w:t xml:space="preserve">düşüşü görülmüştür. </w:t>
      </w:r>
    </w:p>
    <w:p w:rsidR="00D42EA4" w:rsidP="00D42EA4" w:rsidRDefault="00D42EA4">
      <w:pPr>
        <w:pStyle w:val="ListeParagraf"/>
        <w:rPr>
          <w:snapToGrid w:val="0"/>
          <w:szCs w:val="20"/>
        </w:rPr>
      </w:pPr>
    </w:p>
    <w:p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Diğer ürün grupları arasında yer a</w:t>
      </w:r>
      <w:r w:rsidR="0075070B">
        <w:rPr>
          <w:snapToGrid w:val="0"/>
          <w:szCs w:val="20"/>
        </w:rPr>
        <w:t xml:space="preserve">lan </w:t>
      </w:r>
      <w:r w:rsidR="00A833D7">
        <w:rPr>
          <w:snapToGrid w:val="0"/>
          <w:szCs w:val="20"/>
        </w:rPr>
        <w:t>Çekiciler ihracatı ise Mart 2022’de %1</w:t>
      </w:r>
      <w:r w:rsidR="0075070B">
        <w:rPr>
          <w:snapToGrid w:val="0"/>
          <w:szCs w:val="20"/>
        </w:rPr>
        <w:t>6</w:t>
      </w:r>
      <w:r>
        <w:rPr>
          <w:snapToGrid w:val="0"/>
          <w:szCs w:val="20"/>
        </w:rPr>
        <w:t xml:space="preserve"> ar</w:t>
      </w:r>
      <w:r w:rsidR="006378F2">
        <w:rPr>
          <w:snapToGrid w:val="0"/>
          <w:szCs w:val="20"/>
        </w:rPr>
        <w:t>t</w:t>
      </w:r>
      <w:r w:rsidR="00A833D7">
        <w:rPr>
          <w:snapToGrid w:val="0"/>
          <w:szCs w:val="20"/>
        </w:rPr>
        <w:t>mış ve 14</w:t>
      </w:r>
      <w:r w:rsidR="0075070B">
        <w:rPr>
          <w:snapToGrid w:val="0"/>
          <w:szCs w:val="20"/>
        </w:rPr>
        <w:t>2</w:t>
      </w:r>
      <w:r>
        <w:rPr>
          <w:snapToGrid w:val="0"/>
          <w:szCs w:val="20"/>
        </w:rPr>
        <w:t xml:space="preserve"> milyon dolar olarak gerçekleşmiştir. </w:t>
      </w: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F27E1">
        <w:rPr>
          <w:rFonts w:ascii="Arial" w:hAnsi="Arial" w:cs="Arial"/>
          <w:b/>
          <w:snapToGrid w:val="0"/>
          <w:szCs w:val="20"/>
        </w:rPr>
        <w:t>Mart</w:t>
      </w:r>
      <w:r w:rsidR="006205B2">
        <w:rPr>
          <w:rFonts w:ascii="Arial" w:hAnsi="Arial" w:cs="Arial"/>
          <w:b/>
          <w:snapToGrid w:val="0"/>
          <w:szCs w:val="20"/>
        </w:rPr>
        <w:t xml:space="preserve"> </w:t>
      </w:r>
      <w:r w:rsidR="00D7339B">
        <w:rPr>
          <w:rFonts w:ascii="Arial" w:hAnsi="Arial" w:cs="Arial"/>
          <w:b/>
          <w:snapToGrid w:val="0"/>
          <w:szCs w:val="20"/>
        </w:rPr>
        <w:t>2022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D733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8F27E1">
              <w:rPr>
                <w:rFonts w:ascii="Arial" w:hAnsi="Arial" w:cs="Arial"/>
                <w:b/>
                <w:bCs/>
              </w:rPr>
              <w:t xml:space="preserve"> Mart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D7339B">
              <w:rPr>
                <w:rFonts w:ascii="Arial" w:hAnsi="Arial" w:cs="Arial"/>
                <w:b/>
                <w:bCs/>
              </w:rPr>
              <w:t>2</w:t>
            </w:r>
            <w:r w:rsidR="008F27E1">
              <w:rPr>
                <w:rFonts w:ascii="Arial" w:hAnsi="Arial" w:cs="Arial"/>
                <w:b/>
                <w:bCs/>
              </w:rPr>
              <w:t xml:space="preserve"> Mart </w:t>
            </w:r>
            <w:r w:rsidRPr="0061731F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7339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432.025.568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411.108.732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-</w:t>
            </w:r>
            <w:r w:rsidR="00FD7DD8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15,</w:t>
            </w:r>
            <w:r w:rsidR="007B69EC">
              <w:rPr>
                <w:rFonts w:ascii="Arial" w:hAnsi="Arial" w:cs="Arial"/>
              </w:rPr>
              <w:t>2</w:t>
            </w:r>
          </w:p>
        </w:tc>
      </w:tr>
      <w:tr w:rsidR="00D7339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280.176.031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269.466.221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-</w:t>
            </w:r>
            <w:r w:rsidR="00FD7DD8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10,0</w:t>
            </w:r>
          </w:p>
        </w:tc>
      </w:tr>
      <w:tr w:rsidR="00D7339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246.395.416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241.332.771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7339B" w:rsidR="00D7339B" w:rsidP="00D7339B" w:rsidRDefault="007B6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D7339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320.340.428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223.467.413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-30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8</w:t>
            </w:r>
            <w:r w:rsidR="007B69EC">
              <w:rPr>
                <w:rFonts w:ascii="Arial" w:hAnsi="Arial" w:cs="Arial"/>
              </w:rPr>
              <w:t>,3</w:t>
            </w:r>
          </w:p>
        </w:tc>
      </w:tr>
      <w:tr w:rsidR="00D7339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156.687.315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165.880.958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7339B" w:rsidR="00D7339B" w:rsidP="00D7339B" w:rsidRDefault="00FD7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6,1</w:t>
            </w:r>
          </w:p>
        </w:tc>
      </w:tr>
      <w:tr w:rsidR="00D7339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121.855.008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126.305.321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7339B" w:rsidR="00D7339B" w:rsidP="00D7339B" w:rsidRDefault="00FD7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4,</w:t>
            </w:r>
            <w:r w:rsidR="007B69EC">
              <w:rPr>
                <w:rFonts w:ascii="Arial" w:hAnsi="Arial" w:cs="Arial"/>
              </w:rPr>
              <w:t>7</w:t>
            </w:r>
          </w:p>
        </w:tc>
      </w:tr>
      <w:tr w:rsidR="00D7339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140.875.143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121.706.026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-1</w:t>
            </w:r>
            <w:r w:rsidR="00FD7DD8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4,5</w:t>
            </w:r>
          </w:p>
        </w:tc>
      </w:tr>
      <w:tr w:rsidR="00D7339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115.218.916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120.576.418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7339B" w:rsidR="00D7339B" w:rsidP="00D7339B" w:rsidRDefault="00FD7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4,</w:t>
            </w:r>
            <w:r w:rsidR="007B69EC">
              <w:rPr>
                <w:rFonts w:ascii="Arial" w:hAnsi="Arial" w:cs="Arial"/>
              </w:rPr>
              <w:t>5</w:t>
            </w:r>
          </w:p>
        </w:tc>
      </w:tr>
      <w:tr w:rsidR="00D7339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122.111.920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120.250.383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-1,5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4,</w:t>
            </w:r>
            <w:r w:rsidR="007B69EC">
              <w:rPr>
                <w:rFonts w:ascii="Arial" w:hAnsi="Arial" w:cs="Arial"/>
              </w:rPr>
              <w:t>5</w:t>
            </w:r>
          </w:p>
        </w:tc>
      </w:tr>
      <w:tr w:rsidR="00D7339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59.579.977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67.172.509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1</w:t>
            </w:r>
            <w:r w:rsidR="00FD7DD8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7339B" w:rsidR="00D7339B" w:rsidP="00D7339B" w:rsidRDefault="00D7339B">
            <w:pPr>
              <w:jc w:val="center"/>
              <w:rPr>
                <w:rFonts w:ascii="Arial" w:hAnsi="Arial" w:cs="Arial"/>
              </w:rPr>
            </w:pPr>
            <w:r w:rsidRPr="00D7339B">
              <w:rPr>
                <w:rFonts w:ascii="Arial" w:hAnsi="Arial" w:cs="Arial"/>
              </w:rPr>
              <w:t>2,</w:t>
            </w:r>
            <w:r w:rsidR="007B69EC">
              <w:rPr>
                <w:rFonts w:ascii="Arial" w:hAnsi="Arial" w:cs="Arial"/>
              </w:rPr>
              <w:t>5</w:t>
            </w:r>
          </w:p>
        </w:tc>
      </w:tr>
      <w:tr w:rsidR="00FD7DD8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FD7DD8" w:rsidP="00FD7DD8" w:rsidRDefault="00FD7DD8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FD7DD8" w:rsidR="00FD7DD8" w:rsidP="00FD7DD8" w:rsidRDefault="00FD7DD8">
            <w:pPr>
              <w:jc w:val="center"/>
              <w:rPr>
                <w:rFonts w:ascii="Arial" w:hAnsi="Arial" w:cs="Arial"/>
              </w:rPr>
            </w:pPr>
            <w:r w:rsidRPr="00FD7DD8">
              <w:rPr>
                <w:rFonts w:ascii="Arial" w:hAnsi="Arial" w:cs="Arial"/>
              </w:rPr>
              <w:t>1.995.265.722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FD7DD8" w:rsidR="00FD7DD8" w:rsidP="00FD7DD8" w:rsidRDefault="00FD7DD8">
            <w:pPr>
              <w:jc w:val="center"/>
              <w:rPr>
                <w:rFonts w:ascii="Arial" w:hAnsi="Arial" w:cs="Arial"/>
              </w:rPr>
            </w:pPr>
            <w:r w:rsidRPr="00FD7DD8">
              <w:rPr>
                <w:rFonts w:ascii="Arial" w:hAnsi="Arial" w:cs="Arial"/>
              </w:rPr>
              <w:t>1.867.266.753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FD7DD8" w:rsidR="00FD7DD8" w:rsidP="00FD7DD8" w:rsidRDefault="00FD7DD8">
            <w:pPr>
              <w:jc w:val="center"/>
              <w:rPr>
                <w:rFonts w:ascii="Arial" w:hAnsi="Arial" w:cs="Arial"/>
              </w:rPr>
            </w:pPr>
            <w:r w:rsidRPr="00FD7DD8"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FD7DD8" w:rsidR="00FD7DD8" w:rsidP="00FD7DD8" w:rsidRDefault="00FD7DD8">
            <w:pPr>
              <w:jc w:val="center"/>
              <w:rPr>
                <w:rFonts w:ascii="Arial" w:hAnsi="Arial" w:cs="Arial"/>
              </w:rPr>
            </w:pPr>
            <w:r w:rsidRPr="00FD7DD8">
              <w:rPr>
                <w:rFonts w:ascii="Arial" w:hAnsi="Arial" w:cs="Arial"/>
              </w:rPr>
              <w:t>69,</w:t>
            </w:r>
            <w:r w:rsidR="007B69EC">
              <w:rPr>
                <w:rFonts w:ascii="Arial" w:hAnsi="Arial" w:cs="Arial"/>
              </w:rPr>
              <w:t>3</w:t>
            </w:r>
          </w:p>
        </w:tc>
      </w:tr>
      <w:tr w:rsidR="00D7339B" w:rsidTr="00C803C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D7339B" w:rsidP="00D7339B" w:rsidRDefault="00D7339B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D7339B" w:rsidP="00D7339B" w:rsidRDefault="00D733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63C0C">
              <w:rPr>
                <w:rFonts w:ascii="Arial" w:hAnsi="Arial" w:cs="Arial"/>
                <w:b/>
                <w:color w:val="000000"/>
              </w:rPr>
              <w:t>2.890.105.591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D7339B" w:rsidP="00D7339B" w:rsidRDefault="00D733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63C0C">
              <w:rPr>
                <w:rFonts w:ascii="Arial" w:hAnsi="Arial" w:cs="Arial"/>
                <w:b/>
                <w:color w:val="000000"/>
              </w:rPr>
              <w:t>2.695.148.088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63C0C" w:rsidR="00D7339B" w:rsidP="00D7339B" w:rsidRDefault="00D733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63C0C">
              <w:rPr>
                <w:rFonts w:ascii="Arial" w:hAnsi="Arial" w:cs="Arial"/>
                <w:b/>
                <w:color w:val="000000"/>
              </w:rPr>
              <w:t>-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D7339B" w:rsidP="00D7339B" w:rsidRDefault="00D7339B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8F27E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Pr="006205B2" w:rsidR="000511D6">
        <w:rPr>
          <w:b/>
          <w:snapToGrid w:val="0"/>
          <w:szCs w:val="20"/>
        </w:rPr>
        <w:t xml:space="preserve"> </w:t>
      </w:r>
      <w:r w:rsidR="007B69EC">
        <w:rPr>
          <w:b/>
          <w:snapToGrid w:val="0"/>
          <w:szCs w:val="20"/>
        </w:rPr>
        <w:t>2022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Pr="006205B2" w:rsidR="00D56530">
        <w:rPr>
          <w:b/>
          <w:snapToGrid w:val="0"/>
          <w:szCs w:val="20"/>
        </w:rPr>
        <w:t xml:space="preserve">tında Almanya </w:t>
      </w:r>
      <w:r w:rsidR="007B69EC">
        <w:rPr>
          <w:b/>
          <w:snapToGrid w:val="0"/>
          <w:szCs w:val="20"/>
        </w:rPr>
        <w:t xml:space="preserve">411 </w:t>
      </w:r>
      <w:r w:rsidRPr="006205B2" w:rsidR="00DF0D78">
        <w:rPr>
          <w:b/>
          <w:snapToGrid w:val="0"/>
          <w:szCs w:val="20"/>
        </w:rPr>
        <w:t xml:space="preserve">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  <w:r w:rsidR="007B69EC">
        <w:rPr>
          <w:b/>
          <w:snapToGrid w:val="0"/>
          <w:szCs w:val="20"/>
        </w:rPr>
        <w:t xml:space="preserve"> Almanya’ya yönelik ihracat %5 azal</w:t>
      </w:r>
      <w:r>
        <w:rPr>
          <w:b/>
          <w:snapToGrid w:val="0"/>
          <w:szCs w:val="20"/>
        </w:rPr>
        <w:t>mıştır.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3E5A8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CD187A">
        <w:rPr>
          <w:b/>
          <w:snapToGrid w:val="0"/>
          <w:szCs w:val="20"/>
        </w:rPr>
        <w:t xml:space="preserve"> yılının </w:t>
      </w:r>
      <w:r w:rsidR="008F27E1">
        <w:rPr>
          <w:b/>
          <w:snapToGrid w:val="0"/>
          <w:szCs w:val="20"/>
        </w:rPr>
        <w:t>üçüncü</w:t>
      </w:r>
      <w:r w:rsidR="00CD187A">
        <w:rPr>
          <w:b/>
          <w:snapToGrid w:val="0"/>
          <w:szCs w:val="20"/>
        </w:rPr>
        <w:t xml:space="preserve"> ayında, </w:t>
      </w:r>
      <w:r>
        <w:rPr>
          <w:b/>
          <w:snapToGrid w:val="0"/>
          <w:szCs w:val="20"/>
        </w:rPr>
        <w:t>Birleşik Krallık 269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>
        <w:rPr>
          <w:b/>
          <w:snapToGrid w:val="0"/>
          <w:szCs w:val="20"/>
        </w:rPr>
        <w:t>4 oranında düşüş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2 azala</w:t>
      </w:r>
      <w:r w:rsidR="00911129">
        <w:rPr>
          <w:b/>
          <w:snapToGrid w:val="0"/>
          <w:szCs w:val="20"/>
        </w:rPr>
        <w:t>rak</w:t>
      </w:r>
      <w:r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241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8F27E1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Mart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 w:rsidR="00E16B9C">
        <w:rPr>
          <w:b/>
          <w:snapToGrid w:val="0"/>
          <w:szCs w:val="20"/>
        </w:rPr>
        <w:t>Fransa’ya %30</w:t>
      </w:r>
      <w:r>
        <w:rPr>
          <w:b/>
          <w:snapToGrid w:val="0"/>
          <w:szCs w:val="20"/>
        </w:rPr>
        <w:t xml:space="preserve">, </w:t>
      </w:r>
      <w:r w:rsidR="00E16B9C">
        <w:rPr>
          <w:b/>
          <w:snapToGrid w:val="0"/>
          <w:szCs w:val="20"/>
        </w:rPr>
        <w:t>Belçika’ya %14</w:t>
      </w:r>
      <w:r>
        <w:rPr>
          <w:b/>
          <w:snapToGrid w:val="0"/>
          <w:szCs w:val="20"/>
        </w:rPr>
        <w:t xml:space="preserve">, Polonya’ya %67, </w:t>
      </w:r>
      <w:r w:rsidR="00E16B9C">
        <w:rPr>
          <w:b/>
          <w:snapToGrid w:val="0"/>
          <w:szCs w:val="20"/>
        </w:rPr>
        <w:t>Mısır’a %31, Fas’a %21, Rusya’ya %68</w:t>
      </w:r>
      <w:r>
        <w:rPr>
          <w:b/>
          <w:snapToGrid w:val="0"/>
          <w:szCs w:val="20"/>
        </w:rPr>
        <w:t xml:space="preserve"> </w:t>
      </w:r>
      <w:r w:rsidR="00E16B9C">
        <w:rPr>
          <w:b/>
          <w:snapToGrid w:val="0"/>
          <w:szCs w:val="20"/>
        </w:rPr>
        <w:t>ihracat düşüşü</w:t>
      </w:r>
      <w:r w:rsidR="00D51027">
        <w:rPr>
          <w:b/>
          <w:snapToGrid w:val="0"/>
          <w:szCs w:val="20"/>
        </w:rPr>
        <w:t xml:space="preserve">, </w:t>
      </w:r>
      <w:r w:rsidR="00DA0B71">
        <w:rPr>
          <w:b/>
          <w:snapToGrid w:val="0"/>
          <w:szCs w:val="20"/>
        </w:rPr>
        <w:t>İsrail’e %13</w:t>
      </w:r>
      <w:r w:rsidR="00911129">
        <w:rPr>
          <w:b/>
          <w:snapToGrid w:val="0"/>
          <w:szCs w:val="20"/>
        </w:rPr>
        <w:t xml:space="preserve">, </w:t>
      </w:r>
      <w:proofErr w:type="spellStart"/>
      <w:r w:rsidR="00DA0B71">
        <w:rPr>
          <w:b/>
          <w:snapToGrid w:val="0"/>
          <w:szCs w:val="20"/>
        </w:rPr>
        <w:t>Çekya’ya</w:t>
      </w:r>
      <w:proofErr w:type="spellEnd"/>
      <w:r w:rsidR="00DA0B71">
        <w:rPr>
          <w:b/>
          <w:snapToGrid w:val="0"/>
          <w:szCs w:val="20"/>
        </w:rPr>
        <w:t xml:space="preserve"> %133,</w:t>
      </w:r>
      <w:r>
        <w:rPr>
          <w:b/>
          <w:snapToGrid w:val="0"/>
          <w:szCs w:val="20"/>
        </w:rPr>
        <w:t xml:space="preserve"> </w:t>
      </w:r>
      <w:r w:rsidR="00DA0B71">
        <w:rPr>
          <w:b/>
          <w:snapToGrid w:val="0"/>
          <w:szCs w:val="20"/>
        </w:rPr>
        <w:t>Danimarka’ya %27</w:t>
      </w:r>
      <w:r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 xml:space="preserve">ihracat </w:t>
      </w:r>
      <w:r w:rsidR="00DA0B71">
        <w:rPr>
          <w:b/>
          <w:snapToGrid w:val="0"/>
          <w:szCs w:val="20"/>
        </w:rPr>
        <w:t>artışı</w:t>
      </w:r>
      <w:r w:rsidR="00911129">
        <w:rPr>
          <w:b/>
          <w:snapToGrid w:val="0"/>
          <w:szCs w:val="20"/>
        </w:rPr>
        <w:t xml:space="preserve"> 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8F27E1">
        <w:rPr>
          <w:rFonts w:ascii="Arial" w:hAnsi="Arial" w:cs="Arial"/>
          <w:b/>
          <w:snapToGrid w:val="0"/>
          <w:szCs w:val="20"/>
        </w:rPr>
        <w:t>Mart</w:t>
      </w:r>
      <w:r w:rsidR="00C803CE">
        <w:rPr>
          <w:rFonts w:ascii="Arial" w:hAnsi="Arial" w:cs="Arial"/>
          <w:b/>
          <w:snapToGrid w:val="0"/>
          <w:szCs w:val="20"/>
        </w:rPr>
        <w:t xml:space="preserve"> 2022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883040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C80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8F27E1">
              <w:rPr>
                <w:rFonts w:ascii="Arial" w:hAnsi="Arial" w:cs="Arial"/>
                <w:b/>
                <w:bCs/>
                <w:color w:val="000000"/>
              </w:rPr>
              <w:t xml:space="preserve"> Mart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C80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  <w:r w:rsidR="008F27E1">
              <w:rPr>
                <w:rFonts w:ascii="Arial" w:hAnsi="Arial" w:cs="Arial"/>
                <w:b/>
                <w:bCs/>
                <w:color w:val="000000"/>
              </w:rPr>
              <w:t xml:space="preserve"> Mart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615FCB" w:rsidTr="00FC64B9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615FCB" w:rsidP="00615FCB" w:rsidRDefault="00615FC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615FCB" w:rsidP="004B3EF0" w:rsidRDefault="00615FCB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1.913.385.432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B3EF0" w:rsidR="00615FCB" w:rsidP="004B3EF0" w:rsidRDefault="00615FCB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1.807.192.614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615FCB" w:rsidP="004B3EF0" w:rsidRDefault="00615FCB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-</w:t>
            </w:r>
            <w:r w:rsidR="004B3EF0"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615FCB" w:rsidP="004B3EF0" w:rsidRDefault="00615FCB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67,</w:t>
            </w:r>
            <w:r w:rsidR="00870443">
              <w:rPr>
                <w:rFonts w:ascii="Arial" w:hAnsi="Arial" w:cs="Arial"/>
              </w:rPr>
              <w:t>1</w:t>
            </w:r>
          </w:p>
        </w:tc>
      </w:tr>
      <w:tr w:rsidRPr="00800B31" w:rsidR="0067166D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7166D" w:rsidP="0067166D" w:rsidRDefault="0067166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B3EF0" w:rsidR="0067166D" w:rsidP="004B3EF0" w:rsidRDefault="0067166D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331.207.173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B3EF0" w:rsidR="0067166D" w:rsidP="004B3EF0" w:rsidRDefault="0067166D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317.038.062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67166D" w:rsidP="004B3EF0" w:rsidRDefault="0067166D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67166D" w:rsidP="004B3EF0" w:rsidRDefault="0067166D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11,</w:t>
            </w:r>
            <w:r w:rsidR="00870443">
              <w:rPr>
                <w:rFonts w:ascii="Arial" w:hAnsi="Arial" w:cs="Arial"/>
              </w:rPr>
              <w:t>8</w:t>
            </w:r>
          </w:p>
        </w:tc>
      </w:tr>
      <w:tr w:rsidRPr="00800B31" w:rsidR="0087044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70443" w:rsidP="00870443" w:rsidRDefault="0087044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136.991.150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144.722.550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4</w:t>
            </w:r>
          </w:p>
        </w:tc>
      </w:tr>
      <w:tr w:rsidRPr="00800B31" w:rsidR="0087044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70443" w:rsidP="00870443" w:rsidRDefault="00870443">
            <w:pPr>
              <w:rPr>
                <w:rFonts w:ascii="Arial" w:hAnsi="Arial" w:cs="Arial"/>
                <w:bCs/>
                <w:color w:val="333333"/>
              </w:rPr>
            </w:pPr>
            <w:r w:rsidRPr="007A36E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169.547.587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142.081.733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3</w:t>
            </w:r>
          </w:p>
        </w:tc>
      </w:tr>
      <w:tr w:rsidRPr="00800B31" w:rsidR="0087044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70443" w:rsidP="00870443" w:rsidRDefault="0087044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114.445.599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132.808.328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4,9</w:t>
            </w:r>
          </w:p>
        </w:tc>
      </w:tr>
      <w:tr w:rsidRPr="00800B31" w:rsidR="0087044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70443" w:rsidP="00870443" w:rsidRDefault="0087044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110.224.785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55.367.147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2,0</w:t>
            </w:r>
          </w:p>
        </w:tc>
      </w:tr>
      <w:tr w:rsidRPr="00800B31" w:rsidR="0087044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70443" w:rsidP="00870443" w:rsidRDefault="0087044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30.985.151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34.982.017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1,3</w:t>
            </w:r>
          </w:p>
        </w:tc>
      </w:tr>
      <w:tr w:rsidRPr="00800B31" w:rsidR="0087044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70443" w:rsidP="00870443" w:rsidRDefault="0087044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26.450.384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21.455.931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0,8</w:t>
            </w:r>
          </w:p>
        </w:tc>
      </w:tr>
      <w:tr w:rsidRPr="00800B31" w:rsidR="0087044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70443" w:rsidP="00870443" w:rsidRDefault="0087044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21.277.179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20.729.419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</w:t>
            </w:r>
          </w:p>
        </w:tc>
      </w:tr>
      <w:tr w:rsidRPr="00800B31" w:rsidR="00870443" w:rsidTr="003D7DD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70443" w:rsidP="00870443" w:rsidRDefault="0087044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17.715.757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15.048.863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6</w:t>
            </w:r>
          </w:p>
        </w:tc>
      </w:tr>
      <w:tr w:rsidRPr="00800B31" w:rsidR="0087044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70443" w:rsidP="00870443" w:rsidRDefault="0087044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16.997.063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2.933.420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-8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0,1</w:t>
            </w:r>
          </w:p>
        </w:tc>
      </w:tr>
      <w:tr w:rsidRPr="00800B31" w:rsidR="0087044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70443" w:rsidP="00870443" w:rsidRDefault="0087044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878.329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788.005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</w:rPr>
            </w:pPr>
            <w:r w:rsidRPr="004B3EF0">
              <w:rPr>
                <w:rFonts w:ascii="Arial" w:hAnsi="Arial" w:cs="Arial"/>
              </w:rPr>
              <w:t>0,0</w:t>
            </w:r>
          </w:p>
        </w:tc>
      </w:tr>
      <w:tr w:rsidRPr="00C67812" w:rsidR="00870443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70443" w:rsidP="00870443" w:rsidRDefault="00870443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  <w:b/>
              </w:rPr>
            </w:pPr>
            <w:r w:rsidRPr="004B3EF0">
              <w:rPr>
                <w:rFonts w:ascii="Arial" w:hAnsi="Arial" w:cs="Arial"/>
                <w:b/>
              </w:rPr>
              <w:t>2.890.105.591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  <w:b/>
              </w:rPr>
            </w:pPr>
            <w:r w:rsidRPr="004B3EF0">
              <w:rPr>
                <w:rFonts w:ascii="Arial" w:hAnsi="Arial" w:cs="Arial"/>
                <w:b/>
              </w:rPr>
              <w:t>2.695.148.088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B3EF0" w:rsidR="00870443" w:rsidP="00870443" w:rsidRDefault="00870443">
            <w:pPr>
              <w:jc w:val="center"/>
              <w:rPr>
                <w:rFonts w:ascii="Arial" w:hAnsi="Arial" w:cs="Arial"/>
                <w:b/>
              </w:rPr>
            </w:pPr>
            <w:r w:rsidRPr="004B3EF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2E0A0F" w:rsidR="00870443" w:rsidP="00870443" w:rsidRDefault="008704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A0F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2E0A0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="00733C0F">
        <w:rPr>
          <w:b/>
          <w:snapToGrid w:val="0"/>
          <w:szCs w:val="20"/>
        </w:rPr>
        <w:t xml:space="preserve"> </w:t>
      </w:r>
      <w:r w:rsidR="007A36EC">
        <w:rPr>
          <w:b/>
          <w:snapToGrid w:val="0"/>
          <w:szCs w:val="20"/>
        </w:rPr>
        <w:t>2022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7A36EC">
        <w:rPr>
          <w:b/>
          <w:snapToGrid w:val="0"/>
          <w:szCs w:val="20"/>
        </w:rPr>
        <w:t>67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7A36EC">
        <w:rPr>
          <w:b/>
          <w:snapToGrid w:val="0"/>
          <w:szCs w:val="20"/>
        </w:rPr>
        <w:t>807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7A36EC">
        <w:rPr>
          <w:b/>
          <w:snapToGrid w:val="0"/>
          <w:szCs w:val="20"/>
        </w:rPr>
        <w:t>6</w:t>
      </w:r>
      <w:r w:rsidR="00605F5E">
        <w:rPr>
          <w:b/>
          <w:snapToGrid w:val="0"/>
          <w:szCs w:val="20"/>
        </w:rPr>
        <w:t xml:space="preserve"> </w:t>
      </w:r>
      <w:r w:rsidR="007A36EC">
        <w:rPr>
          <w:b/>
          <w:snapToGrid w:val="0"/>
          <w:szCs w:val="20"/>
        </w:rPr>
        <w:t>azalmıştır.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7A36EC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 2022</w:t>
      </w:r>
      <w:r w:rsidR="002E0A0F">
        <w:rPr>
          <w:b/>
          <w:snapToGrid w:val="0"/>
          <w:szCs w:val="20"/>
        </w:rPr>
        <w:t xml:space="preserve">’de </w:t>
      </w:r>
      <w:r w:rsidR="00D56FAA">
        <w:rPr>
          <w:b/>
          <w:snapToGrid w:val="0"/>
          <w:szCs w:val="20"/>
        </w:rPr>
        <w:t>Afrika Ülkelerine %16, Bağımsız Devletler Topluluğu Ülkelerine %50 ihracat düşüşü, Ortadoğu Ülkelerine %16</w:t>
      </w:r>
      <w:r w:rsidR="002E0A0F">
        <w:rPr>
          <w:b/>
          <w:snapToGrid w:val="0"/>
          <w:szCs w:val="20"/>
        </w:rPr>
        <w:t xml:space="preserve"> ihracat artışı görülmüştür. 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Pr="00701D40"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11209F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Mart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EC3E68">
        <w:rPr>
          <w:rFonts w:ascii="Arial" w:hAnsi="Arial" w:cs="Arial"/>
          <w:b/>
          <w:snapToGrid w:val="0"/>
          <w:szCs w:val="20"/>
        </w:rPr>
        <w:t>022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1120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Ocak-Mart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EC3E6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EC3E6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C3E68" w:rsidRDefault="00EC3E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EC3E6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EC3E68" w:rsidTr="00EC3E68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Pr="00D50033" w:rsidR="00EC3E68" w:rsidP="00EC3E68" w:rsidRDefault="00EC3E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FFFFFF" w:themeFill="background1"/>
            <w:noWrap/>
          </w:tcPr>
          <w:p w:rsidRPr="00FF6A21" w:rsidR="00EC3E68" w:rsidP="00EC3E68" w:rsidRDefault="00EC3E68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5.307.629</w:t>
            </w:r>
          </w:p>
        </w:tc>
        <w:tc>
          <w:tcPr>
            <w:tcW w:w="1475" w:type="dxa"/>
            <w:shd w:val="clear" w:color="auto" w:fill="FFFFFF" w:themeFill="background1"/>
            <w:noWrap/>
          </w:tcPr>
          <w:p w:rsidRPr="00FF6A21" w:rsidR="00EC3E68" w:rsidP="00EC3E68" w:rsidRDefault="00EC3E68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7.510.792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Pr="00FF6A21" w:rsidR="00EC3E68" w:rsidP="00EC3E68" w:rsidRDefault="00EC3E68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41,5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Pr="00FF6A21" w:rsidR="00EC3E68" w:rsidP="00EC3E68" w:rsidRDefault="00EC3E68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12,5</w:t>
            </w:r>
          </w:p>
        </w:tc>
      </w:tr>
      <w:tr w:rsidRPr="00597604" w:rsidR="00EC3E68" w:rsidTr="00EC3E68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Pr="00597604" w:rsidR="00EC3E68" w:rsidP="00EC3E68" w:rsidRDefault="00EC3E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>Otomotiv Endüstrisi</w:t>
            </w:r>
          </w:p>
        </w:tc>
        <w:tc>
          <w:tcPr>
            <w:tcW w:w="1475" w:type="dxa"/>
            <w:shd w:val="clear" w:color="auto" w:fill="B8CCE4" w:themeFill="accent1" w:themeFillTint="66"/>
            <w:noWrap/>
          </w:tcPr>
          <w:p w:rsidRPr="00FF6A21" w:rsidR="00EC3E68" w:rsidP="00EC3E68" w:rsidRDefault="00EC3E68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7.687.002</w:t>
            </w:r>
          </w:p>
        </w:tc>
        <w:tc>
          <w:tcPr>
            <w:tcW w:w="1475" w:type="dxa"/>
            <w:shd w:val="clear" w:color="auto" w:fill="B8CCE4" w:themeFill="accent1" w:themeFillTint="66"/>
            <w:noWrap/>
          </w:tcPr>
          <w:p w:rsidRPr="00FF6A21" w:rsidR="00EC3E68" w:rsidP="00EC3E68" w:rsidRDefault="00EC3E68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7.478.605</w:t>
            </w:r>
          </w:p>
        </w:tc>
        <w:tc>
          <w:tcPr>
            <w:tcW w:w="1338" w:type="dxa"/>
            <w:shd w:val="clear" w:color="auto" w:fill="B8CCE4" w:themeFill="accent1" w:themeFillTint="66"/>
            <w:noWrap/>
          </w:tcPr>
          <w:p w:rsidRPr="00FF6A21" w:rsidR="00EC3E68" w:rsidP="00EC3E68" w:rsidRDefault="00020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06" w:type="dxa"/>
            <w:shd w:val="clear" w:color="auto" w:fill="B8CCE4" w:themeFill="accent1" w:themeFillTint="66"/>
            <w:noWrap/>
          </w:tcPr>
          <w:p w:rsidRPr="00FF6A21" w:rsidR="00EC3E68" w:rsidP="00EC3E68" w:rsidRDefault="00EC3E68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12,4</w:t>
            </w:r>
          </w:p>
        </w:tc>
      </w:tr>
      <w:tr w:rsidRPr="00597604" w:rsidR="003F55C1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3F55C1" w:rsidP="003F55C1" w:rsidRDefault="003F55C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FF6A21" w:rsidR="003F55C1" w:rsidP="00FF6A21" w:rsidRDefault="003F55C1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3.770.688</w:t>
            </w:r>
          </w:p>
        </w:tc>
        <w:tc>
          <w:tcPr>
            <w:tcW w:w="1475" w:type="dxa"/>
            <w:shd w:val="clear" w:color="auto" w:fill="auto"/>
            <w:noWrap/>
          </w:tcPr>
          <w:p w:rsidRPr="00FF6A21" w:rsidR="003F55C1" w:rsidP="00FF6A21" w:rsidRDefault="003F55C1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5.694.823</w:t>
            </w:r>
          </w:p>
        </w:tc>
        <w:tc>
          <w:tcPr>
            <w:tcW w:w="1338" w:type="dxa"/>
            <w:shd w:val="clear" w:color="auto" w:fill="auto"/>
            <w:noWrap/>
          </w:tcPr>
          <w:p w:rsidRPr="00FF6A21" w:rsidR="003F55C1" w:rsidP="00FF6A21" w:rsidRDefault="00020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06" w:type="dxa"/>
            <w:shd w:val="clear" w:color="auto" w:fill="auto"/>
            <w:noWrap/>
          </w:tcPr>
          <w:p w:rsidRPr="00FF6A21" w:rsidR="003F55C1" w:rsidP="00FF6A21" w:rsidRDefault="003F55C1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9,4</w:t>
            </w:r>
          </w:p>
        </w:tc>
      </w:tr>
      <w:tr w:rsidRPr="00597604" w:rsidR="003F55C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3F55C1" w:rsidP="003F55C1" w:rsidRDefault="003F55C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FF6A21" w:rsidR="003F55C1" w:rsidP="00FF6A21" w:rsidRDefault="003F55C1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4.698.332</w:t>
            </w:r>
          </w:p>
        </w:tc>
        <w:tc>
          <w:tcPr>
            <w:tcW w:w="1475" w:type="dxa"/>
            <w:shd w:val="clear" w:color="auto" w:fill="auto"/>
            <w:noWrap/>
          </w:tcPr>
          <w:p w:rsidRPr="00FF6A21" w:rsidR="003F55C1" w:rsidP="00FF6A21" w:rsidRDefault="003F55C1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5.458.185</w:t>
            </w:r>
          </w:p>
        </w:tc>
        <w:tc>
          <w:tcPr>
            <w:tcW w:w="1338" w:type="dxa"/>
            <w:shd w:val="clear" w:color="auto" w:fill="auto"/>
            <w:noWrap/>
          </w:tcPr>
          <w:p w:rsidRPr="00FF6A21" w:rsidR="003F55C1" w:rsidP="00FF6A21" w:rsidRDefault="00020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</w:tcPr>
          <w:p w:rsidRPr="00FF6A21" w:rsidR="003F55C1" w:rsidP="00FF6A21" w:rsidRDefault="003F55C1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9,1</w:t>
            </w:r>
          </w:p>
        </w:tc>
      </w:tr>
      <w:tr w:rsidRPr="00597604" w:rsidR="003F55C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3F55C1" w:rsidP="003F55C1" w:rsidRDefault="00FF6A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Demir ve Demir Dışı Metaller</w:t>
            </w:r>
          </w:p>
        </w:tc>
        <w:tc>
          <w:tcPr>
            <w:tcW w:w="1475" w:type="dxa"/>
            <w:shd w:val="clear" w:color="auto" w:fill="auto"/>
            <w:noWrap/>
          </w:tcPr>
          <w:p w:rsidRPr="00FF6A21" w:rsidR="003F55C1" w:rsidP="00FF6A21" w:rsidRDefault="003F55C1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2.570.621</w:t>
            </w:r>
          </w:p>
        </w:tc>
        <w:tc>
          <w:tcPr>
            <w:tcW w:w="1475" w:type="dxa"/>
            <w:shd w:val="clear" w:color="auto" w:fill="auto"/>
            <w:noWrap/>
          </w:tcPr>
          <w:p w:rsidRPr="00FF6A21" w:rsidR="003F55C1" w:rsidP="00FF6A21" w:rsidRDefault="003F55C1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3.810.751</w:t>
            </w:r>
          </w:p>
        </w:tc>
        <w:tc>
          <w:tcPr>
            <w:tcW w:w="1338" w:type="dxa"/>
            <w:shd w:val="clear" w:color="auto" w:fill="auto"/>
            <w:noWrap/>
          </w:tcPr>
          <w:p w:rsidRPr="00FF6A21" w:rsidR="003F55C1" w:rsidP="00FF6A21" w:rsidRDefault="00020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06" w:type="dxa"/>
            <w:shd w:val="clear" w:color="auto" w:fill="auto"/>
            <w:noWrap/>
          </w:tcPr>
          <w:p w:rsidRPr="00FF6A21" w:rsidR="003F55C1" w:rsidP="00FF6A21" w:rsidRDefault="003F55C1">
            <w:pPr>
              <w:jc w:val="center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6,3</w:t>
            </w:r>
          </w:p>
        </w:tc>
      </w:tr>
      <w:tr w:rsidRPr="00FF6A21" w:rsidR="00FF6A2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FF6A21" w:rsidR="00FF6A21" w:rsidP="00FF6A21" w:rsidRDefault="00FF6A21">
            <w:pPr>
              <w:rPr>
                <w:rFonts w:ascii="Arial" w:hAnsi="Arial" w:cs="Arial"/>
                <w:b/>
              </w:rPr>
            </w:pPr>
            <w:r w:rsidRPr="00FF6A2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475" w:type="dxa"/>
            <w:shd w:val="clear" w:color="auto" w:fill="auto"/>
            <w:noWrap/>
          </w:tcPr>
          <w:p w:rsidRPr="00FF6A21" w:rsidR="00FF6A21" w:rsidP="00FF6A21" w:rsidRDefault="00FF6A21">
            <w:pPr>
              <w:jc w:val="center"/>
              <w:rPr>
                <w:rFonts w:ascii="Arial" w:hAnsi="Arial" w:cs="Arial"/>
                <w:b/>
              </w:rPr>
            </w:pPr>
            <w:r w:rsidRPr="00FF6A21">
              <w:rPr>
                <w:rFonts w:ascii="Arial" w:hAnsi="Arial" w:cs="Arial"/>
                <w:b/>
              </w:rPr>
              <w:t>49.913.441</w:t>
            </w:r>
          </w:p>
        </w:tc>
        <w:tc>
          <w:tcPr>
            <w:tcW w:w="1475" w:type="dxa"/>
            <w:shd w:val="clear" w:color="auto" w:fill="auto"/>
            <w:noWrap/>
          </w:tcPr>
          <w:p w:rsidRPr="00FF6A21" w:rsidR="00FF6A21" w:rsidP="00FF6A21" w:rsidRDefault="00FF6A21">
            <w:pPr>
              <w:jc w:val="center"/>
              <w:rPr>
                <w:rFonts w:ascii="Arial" w:hAnsi="Arial" w:cs="Arial"/>
                <w:b/>
              </w:rPr>
            </w:pPr>
            <w:r w:rsidRPr="00FF6A21">
              <w:rPr>
                <w:rFonts w:ascii="Arial" w:hAnsi="Arial" w:cs="Arial"/>
                <w:b/>
              </w:rPr>
              <w:t>60.287.983</w:t>
            </w:r>
          </w:p>
        </w:tc>
        <w:tc>
          <w:tcPr>
            <w:tcW w:w="1338" w:type="dxa"/>
            <w:shd w:val="clear" w:color="auto" w:fill="auto"/>
            <w:noWrap/>
          </w:tcPr>
          <w:p w:rsidRPr="00FF6A21" w:rsidR="00FF6A21" w:rsidP="00FF6A21" w:rsidRDefault="00020F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FF6A21" w:rsidR="00FF6A21" w:rsidP="00FF6A21" w:rsidRDefault="00FF6A21">
            <w:pPr>
              <w:jc w:val="center"/>
              <w:rPr>
                <w:rFonts w:ascii="Arial" w:hAnsi="Arial" w:cs="Arial"/>
                <w:b/>
              </w:rPr>
            </w:pPr>
            <w:r w:rsidRPr="00FF6A21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FF6A21" w:rsidR="00902275" w:rsidP="00FF6A21" w:rsidRDefault="00902275">
      <w:pPr>
        <w:jc w:val="center"/>
        <w:rPr>
          <w:rFonts w:ascii="Arial" w:hAnsi="Arial" w:cs="Arial"/>
        </w:rPr>
      </w:pPr>
    </w:p>
    <w:p w:rsidRPr="002B7123" w:rsidR="00902275" w:rsidP="00902275" w:rsidRDefault="0011209F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Ocak-Mart</w:t>
      </w:r>
      <w:r w:rsidR="0072358D">
        <w:rPr>
          <w:szCs w:val="20"/>
        </w:rPr>
        <w:t xml:space="preserve"> 2022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72358D">
        <w:rPr>
          <w:szCs w:val="20"/>
        </w:rPr>
        <w:t>e göre %20,8 artarak 6</w:t>
      </w:r>
      <w:r>
        <w:rPr>
          <w:szCs w:val="20"/>
        </w:rPr>
        <w:t>0</w:t>
      </w:r>
      <w:r w:rsidRPr="002B7123" w:rsidR="00902275">
        <w:rPr>
          <w:szCs w:val="20"/>
        </w:rPr>
        <w:t xml:space="preserve"> milyar </w:t>
      </w:r>
      <w:r w:rsidR="0072358D">
        <w:rPr>
          <w:szCs w:val="20"/>
        </w:rPr>
        <w:t>288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</w:t>
      </w:r>
      <w:r w:rsidR="0072358D">
        <w:rPr>
          <w:szCs w:val="20"/>
        </w:rPr>
        <w:t>Otomotiv Endüstrisi ihracatı %2,7</w:t>
      </w:r>
      <w:r w:rsidR="00746297">
        <w:rPr>
          <w:szCs w:val="20"/>
        </w:rPr>
        <w:t xml:space="preserve"> </w:t>
      </w:r>
      <w:r w:rsidR="0072358D">
        <w:rPr>
          <w:szCs w:val="20"/>
        </w:rPr>
        <w:t>azalmış</w:t>
      </w:r>
      <w:r>
        <w:rPr>
          <w:szCs w:val="20"/>
        </w:rPr>
        <w:t xml:space="preserve"> ve 7</w:t>
      </w:r>
      <w:r w:rsidRPr="002B7123" w:rsidR="00902275">
        <w:rPr>
          <w:szCs w:val="20"/>
        </w:rPr>
        <w:t xml:space="preserve"> milyar </w:t>
      </w:r>
      <w:r w:rsidR="0072358D">
        <w:rPr>
          <w:szCs w:val="20"/>
        </w:rPr>
        <w:t>479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dola</w:t>
      </w:r>
      <w:r w:rsidR="0072358D">
        <w:rPr>
          <w:szCs w:val="20"/>
        </w:rPr>
        <w:t>r ile Türkiye ihracatında ikinci sırada</w:t>
      </w:r>
      <w:r w:rsidRPr="002B7123" w:rsidR="00902275">
        <w:rPr>
          <w:szCs w:val="20"/>
        </w:rPr>
        <w:t xml:space="preserve"> </w:t>
      </w:r>
      <w:r w:rsidR="0072358D">
        <w:rPr>
          <w:szCs w:val="20"/>
        </w:rPr>
        <w:t>yer almıştır.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71E99">
        <w:rPr>
          <w:rFonts w:ascii="Arial" w:hAnsi="Arial" w:cs="Arial"/>
          <w:b/>
          <w:snapToGrid w:val="0"/>
          <w:szCs w:val="20"/>
        </w:rPr>
        <w:t xml:space="preserve">Ocak- Mart </w:t>
      </w:r>
      <w:r w:rsidR="005E7B6D">
        <w:rPr>
          <w:rFonts w:ascii="Arial" w:hAnsi="Arial" w:cs="Arial"/>
          <w:b/>
          <w:snapToGrid w:val="0"/>
          <w:szCs w:val="20"/>
        </w:rPr>
        <w:t>202</w:t>
      </w:r>
      <w:r w:rsidR="009D0FF9">
        <w:rPr>
          <w:rFonts w:ascii="Arial" w:hAnsi="Arial" w:cs="Arial"/>
          <w:b/>
          <w:snapToGrid w:val="0"/>
          <w:szCs w:val="20"/>
        </w:rPr>
        <w:t>2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9D0FF9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D0FF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D0FF9" w:rsidP="009D0FF9" w:rsidRDefault="009D0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9D0FF9" w:rsidP="00A14C61" w:rsidRDefault="009D0FF9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2.892.254.371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9D0FF9" w:rsidP="00A14C61" w:rsidRDefault="009D0FF9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3.237.429.098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9D0FF9" w:rsidP="00A14C61" w:rsidRDefault="009D0FF9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1</w:t>
            </w:r>
            <w:r w:rsidR="00EC51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9D0FF9" w:rsidP="00A14C61" w:rsidRDefault="009D0FF9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43,</w:t>
            </w:r>
            <w:r w:rsidR="003E27A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D0FF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D0FF9" w:rsidP="009D0FF9" w:rsidRDefault="009D0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9D0FF9" w:rsidP="00A14C61" w:rsidRDefault="009D0FF9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2.733.383.655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9D0FF9" w:rsidP="00A14C61" w:rsidRDefault="009D0FF9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2.157.198.054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9D0FF9" w:rsidP="00A14C61" w:rsidRDefault="009D0FF9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-21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9D0FF9" w:rsidP="00A14C61" w:rsidRDefault="009D0FF9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28,8</w:t>
            </w:r>
          </w:p>
        </w:tc>
      </w:tr>
      <w:tr w:rsidR="00A14C61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14C61" w:rsidP="00A14C61" w:rsidRDefault="00A1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A14C61" w:rsidP="00A14C61" w:rsidRDefault="00A14C61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1.500.132.092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A14C61" w:rsidP="00A14C61" w:rsidRDefault="00A14C61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1.412.114.708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A14C61" w:rsidP="00A14C61" w:rsidRDefault="00A14C61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-</w:t>
            </w:r>
            <w:r w:rsidR="00EC51A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A14C61" w:rsidP="00A14C61" w:rsidRDefault="00A14C61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18,</w:t>
            </w:r>
            <w:r w:rsidR="003E27A4">
              <w:rPr>
                <w:rFonts w:ascii="Arial" w:hAnsi="Arial" w:cs="Arial"/>
                <w:color w:val="000000"/>
              </w:rPr>
              <w:t>9</w:t>
            </w:r>
          </w:p>
        </w:tc>
      </w:tr>
      <w:tr w:rsidR="00A14C61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14C61" w:rsidP="00A14C61" w:rsidRDefault="00A1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A14C61" w:rsidP="00A14C61" w:rsidRDefault="00A14C61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211.761.196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A14C61" w:rsidP="00A14C61" w:rsidRDefault="00A14C61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255.958.493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A14C61" w:rsidP="00A14C61" w:rsidRDefault="00A14C61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2</w:t>
            </w:r>
            <w:r w:rsidR="00EC51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4C61" w:rsidR="00A14C61" w:rsidP="00A14C61" w:rsidRDefault="00A14C61">
            <w:pPr>
              <w:jc w:val="center"/>
              <w:rPr>
                <w:rFonts w:ascii="Arial" w:hAnsi="Arial" w:cs="Arial"/>
                <w:color w:val="000000"/>
              </w:rPr>
            </w:pPr>
            <w:r w:rsidRPr="00A14C61"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EC51AD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C51AD" w:rsidP="00EC51AD" w:rsidRDefault="00EC5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1AD" w:rsidR="00EC51AD" w:rsidP="00EC51AD" w:rsidRDefault="00EC51AD">
            <w:pPr>
              <w:jc w:val="center"/>
              <w:rPr>
                <w:rFonts w:ascii="Arial" w:hAnsi="Arial" w:cs="Arial"/>
                <w:color w:val="000000"/>
              </w:rPr>
            </w:pPr>
            <w:r w:rsidRPr="00EC51AD">
              <w:rPr>
                <w:rFonts w:ascii="Arial" w:hAnsi="Arial" w:cs="Arial"/>
                <w:color w:val="000000"/>
              </w:rPr>
              <w:t>349.470.990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1AD" w:rsidR="00EC51AD" w:rsidP="00EC51AD" w:rsidRDefault="00EC51AD">
            <w:pPr>
              <w:jc w:val="center"/>
              <w:rPr>
                <w:rFonts w:ascii="Arial" w:hAnsi="Arial" w:cs="Arial"/>
                <w:color w:val="000000"/>
              </w:rPr>
            </w:pPr>
            <w:r w:rsidRPr="00EC51AD">
              <w:rPr>
                <w:rFonts w:ascii="Arial" w:hAnsi="Arial" w:cs="Arial"/>
                <w:color w:val="000000"/>
              </w:rPr>
              <w:t>415.830.827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1AD" w:rsidR="00EC51AD" w:rsidP="00EC51AD" w:rsidRDefault="00EC51AD">
            <w:pPr>
              <w:jc w:val="center"/>
              <w:rPr>
                <w:rFonts w:ascii="Arial" w:hAnsi="Arial" w:cs="Arial"/>
                <w:color w:val="000000"/>
              </w:rPr>
            </w:pPr>
            <w:r w:rsidRPr="00EC51AD">
              <w:rPr>
                <w:rFonts w:ascii="Arial" w:hAnsi="Arial" w:cs="Arial"/>
                <w:color w:val="000000"/>
              </w:rPr>
              <w:t>1</w:t>
            </w:r>
            <w:r w:rsidRPr="00EC51A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1AD" w:rsidR="00EC51AD" w:rsidP="00EC51AD" w:rsidRDefault="00EC51AD">
            <w:pPr>
              <w:jc w:val="center"/>
              <w:rPr>
                <w:rFonts w:ascii="Arial" w:hAnsi="Arial" w:cs="Arial"/>
                <w:color w:val="000000"/>
              </w:rPr>
            </w:pPr>
            <w:r w:rsidRPr="00EC51AD">
              <w:rPr>
                <w:rFonts w:ascii="Arial" w:hAnsi="Arial" w:cs="Arial"/>
                <w:color w:val="000000"/>
              </w:rPr>
              <w:t>5,</w:t>
            </w:r>
            <w:r w:rsidR="003E27A4">
              <w:rPr>
                <w:rFonts w:ascii="Arial" w:hAnsi="Arial" w:cs="Arial"/>
                <w:color w:val="000000"/>
              </w:rPr>
              <w:t>6</w:t>
            </w:r>
          </w:p>
        </w:tc>
      </w:tr>
      <w:tr w:rsidR="00A14C61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14C61" w:rsidP="00A14C61" w:rsidRDefault="00A14C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1AD" w:rsidR="00A14C61" w:rsidP="00A14C61" w:rsidRDefault="00A14C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1AD">
              <w:rPr>
                <w:rFonts w:ascii="Arial" w:hAnsi="Arial" w:cs="Arial"/>
                <w:b/>
                <w:color w:val="000000"/>
              </w:rPr>
              <w:t>7.687.002.304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1AD" w:rsidR="00A14C61" w:rsidP="00A14C61" w:rsidRDefault="00A14C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1AD">
              <w:rPr>
                <w:rFonts w:ascii="Arial" w:hAnsi="Arial" w:cs="Arial"/>
                <w:b/>
                <w:color w:val="000000"/>
              </w:rPr>
              <w:t>7.478.531.179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1AD" w:rsidR="00A14C61" w:rsidP="00A14C61" w:rsidRDefault="00A14C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1AD">
              <w:rPr>
                <w:rFonts w:ascii="Arial" w:hAnsi="Arial" w:cs="Arial"/>
                <w:b/>
                <w:color w:val="000000"/>
              </w:rPr>
              <w:t>-</w:t>
            </w:r>
            <w:r w:rsidRPr="00EC51AD" w:rsidR="00EC51A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71E99" w:rsidR="00A14C61" w:rsidP="00A14C61" w:rsidRDefault="00A14C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E99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3E27A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2022</w:t>
      </w:r>
      <w:r w:rsidRPr="00E801A2" w:rsidR="00902275">
        <w:rPr>
          <w:b/>
          <w:snapToGrid w:val="0"/>
          <w:szCs w:val="20"/>
        </w:rPr>
        <w:t xml:space="preserve"> </w:t>
      </w:r>
      <w:r w:rsidR="00371E99">
        <w:rPr>
          <w:b/>
          <w:snapToGrid w:val="0"/>
          <w:szCs w:val="20"/>
        </w:rPr>
        <w:t>yılı Ocak-Mart</w:t>
      </w:r>
      <w:r w:rsidR="00902275">
        <w:rPr>
          <w:b/>
          <w:snapToGrid w:val="0"/>
          <w:szCs w:val="20"/>
        </w:rPr>
        <w:t xml:space="preserve"> döneminde geçen yıla göre %</w:t>
      </w:r>
      <w:r>
        <w:rPr>
          <w:b/>
          <w:snapToGrid w:val="0"/>
          <w:szCs w:val="20"/>
        </w:rPr>
        <w:t>12</w:t>
      </w:r>
      <w:r w:rsidRPr="00373CDB"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3</w:t>
      </w:r>
      <w:r w:rsidRPr="00373CDB" w:rsidR="00902275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237</w:t>
      </w:r>
      <w:r w:rsidR="00855430"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 xml:space="preserve">milyon USD olarak gerçekleşmiştir. </w:t>
      </w:r>
      <w:r w:rsidR="005E7B6D">
        <w:rPr>
          <w:b/>
          <w:snapToGrid w:val="0"/>
          <w:szCs w:val="20"/>
        </w:rPr>
        <w:t xml:space="preserve">Tedarik endüstrisinin </w:t>
      </w:r>
      <w:r w:rsidRPr="00373CDB" w:rsidR="005E7B6D">
        <w:rPr>
          <w:b/>
          <w:snapToGrid w:val="0"/>
          <w:szCs w:val="20"/>
        </w:rPr>
        <w:t>tüm</w:t>
      </w:r>
      <w:r w:rsidRPr="00373CDB" w:rsidR="00902275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 w:rsidR="005E7B6D">
        <w:rPr>
          <w:b/>
          <w:snapToGrid w:val="0"/>
          <w:szCs w:val="20"/>
        </w:rPr>
        <w:t>ot</w:t>
      </w:r>
      <w:r w:rsidR="00CF79CD">
        <w:rPr>
          <w:b/>
          <w:snapToGrid w:val="0"/>
          <w:szCs w:val="20"/>
        </w:rPr>
        <w:t>iv ihracatından aldığı pay %43,3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371E99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Mart</w:t>
      </w:r>
      <w:r w:rsidR="00902275">
        <w:rPr>
          <w:b/>
          <w:snapToGrid w:val="0"/>
          <w:szCs w:val="20"/>
        </w:rPr>
        <w:t xml:space="preserve"> döneminde </w:t>
      </w:r>
      <w:r w:rsidR="00CF79CD">
        <w:rPr>
          <w:b/>
          <w:snapToGrid w:val="0"/>
          <w:szCs w:val="20"/>
        </w:rPr>
        <w:t>binek otomobiller ihracatı %21</w:t>
      </w:r>
      <w:r w:rsidR="00902275">
        <w:rPr>
          <w:b/>
          <w:snapToGrid w:val="0"/>
          <w:szCs w:val="20"/>
        </w:rPr>
        <w:t xml:space="preserve">, </w:t>
      </w:r>
      <w:r w:rsidR="00CF79CD">
        <w:rPr>
          <w:b/>
          <w:snapToGrid w:val="0"/>
          <w:szCs w:val="20"/>
        </w:rPr>
        <w:t>e</w:t>
      </w:r>
      <w:r w:rsidR="00CF79CD">
        <w:rPr>
          <w:b/>
          <w:snapToGrid w:val="0"/>
          <w:szCs w:val="20"/>
        </w:rPr>
        <w:t xml:space="preserve">şya taşımaya mahsus motorlu taşıtlar ihracatı </w:t>
      </w:r>
      <w:r w:rsidR="00CF79CD">
        <w:rPr>
          <w:b/>
          <w:snapToGrid w:val="0"/>
          <w:szCs w:val="20"/>
        </w:rPr>
        <w:t xml:space="preserve">%6 gerilemiş, </w:t>
      </w:r>
      <w:r w:rsidR="005E7B6D">
        <w:rPr>
          <w:b/>
          <w:snapToGrid w:val="0"/>
          <w:szCs w:val="20"/>
        </w:rPr>
        <w:t>oto</w:t>
      </w:r>
      <w:r w:rsidR="00CF79CD">
        <w:rPr>
          <w:b/>
          <w:snapToGrid w:val="0"/>
          <w:szCs w:val="20"/>
        </w:rPr>
        <w:t>büs minibüs midibüs ihracatı %21 artış</w:t>
      </w:r>
      <w:r w:rsidR="005E7B6D">
        <w:rPr>
          <w:b/>
          <w:snapToGrid w:val="0"/>
          <w:szCs w:val="20"/>
        </w:rPr>
        <w:t xml:space="preserve"> göstermiştir</w:t>
      </w:r>
      <w:r w:rsidR="002F5A04">
        <w:rPr>
          <w:b/>
          <w:snapToGrid w:val="0"/>
          <w:szCs w:val="20"/>
        </w:rPr>
        <w:t>.</w:t>
      </w:r>
      <w:r w:rsidR="005E7B6D">
        <w:rPr>
          <w:b/>
          <w:snapToGrid w:val="0"/>
          <w:szCs w:val="20"/>
        </w:rPr>
        <w:t xml:space="preserve"> </w:t>
      </w:r>
      <w:r w:rsidR="00CF79CD">
        <w:rPr>
          <w:b/>
          <w:snapToGrid w:val="0"/>
          <w:szCs w:val="20"/>
        </w:rPr>
        <w:t>D</w:t>
      </w:r>
      <w:r w:rsidR="00E759AE">
        <w:rPr>
          <w:b/>
          <w:snapToGrid w:val="0"/>
          <w:szCs w:val="20"/>
        </w:rPr>
        <w:t>iğer ürün grupları altında ye</w:t>
      </w:r>
      <w:r w:rsidR="00CF79CD">
        <w:rPr>
          <w:b/>
          <w:snapToGrid w:val="0"/>
          <w:szCs w:val="20"/>
        </w:rPr>
        <w:t>r alan Çekiciler ihracatı da %1</w:t>
      </w:r>
      <w:r>
        <w:rPr>
          <w:b/>
          <w:snapToGrid w:val="0"/>
          <w:szCs w:val="20"/>
        </w:rPr>
        <w:t>9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</w:p>
    <w:p w:rsidR="00371E99" w:rsidP="00371E99" w:rsidRDefault="00371E99">
      <w:pPr>
        <w:pStyle w:val="ListeParagraf"/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371E99">
        <w:rPr>
          <w:rFonts w:ascii="Arial" w:hAnsi="Arial" w:cs="Arial"/>
          <w:b/>
          <w:snapToGrid w:val="0"/>
          <w:szCs w:val="20"/>
        </w:rPr>
        <w:t>Otomotiv Sektörü Ocak-Mart</w:t>
      </w:r>
      <w:r w:rsidR="006B7BE1">
        <w:rPr>
          <w:rFonts w:ascii="Arial" w:hAnsi="Arial" w:cs="Arial"/>
          <w:b/>
          <w:snapToGrid w:val="0"/>
          <w:szCs w:val="20"/>
        </w:rPr>
        <w:t xml:space="preserve"> 202</w:t>
      </w:r>
      <w:r w:rsidR="00FE6D75">
        <w:rPr>
          <w:rFonts w:ascii="Arial" w:hAnsi="Arial" w:cs="Arial"/>
          <w:b/>
          <w:snapToGrid w:val="0"/>
          <w:szCs w:val="20"/>
        </w:rPr>
        <w:t>2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FE6D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371E99">
              <w:rPr>
                <w:rFonts w:ascii="Arial" w:hAnsi="Arial" w:cs="Arial"/>
                <w:b/>
                <w:bCs/>
              </w:rPr>
              <w:t>Mart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FE6D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371E99">
              <w:rPr>
                <w:rFonts w:ascii="Arial" w:hAnsi="Arial" w:cs="Arial"/>
                <w:b/>
                <w:bCs/>
              </w:rPr>
              <w:t xml:space="preserve"> Mart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D729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1.100.180.080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1.118.106.889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D7291" w:rsidR="006D7291" w:rsidP="006D7291" w:rsidRDefault="008F5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1</w:t>
            </w:r>
            <w:r w:rsidR="008863FF">
              <w:rPr>
                <w:rFonts w:ascii="Arial" w:hAnsi="Arial" w:cs="Arial"/>
              </w:rPr>
              <w:t>5,0</w:t>
            </w:r>
          </w:p>
        </w:tc>
      </w:tr>
      <w:tr w:rsidR="006D729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757.480.675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811.235.637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10,</w:t>
            </w:r>
            <w:r w:rsidR="008863FF">
              <w:rPr>
                <w:rFonts w:ascii="Arial" w:hAnsi="Arial" w:cs="Arial"/>
              </w:rPr>
              <w:t>9</w:t>
            </w:r>
          </w:p>
        </w:tc>
      </w:tr>
      <w:tr w:rsidR="006D729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688.341.278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622.600.707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-</w:t>
            </w:r>
            <w:r w:rsidR="008F5709"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8,3</w:t>
            </w:r>
          </w:p>
        </w:tc>
      </w:tr>
      <w:tr w:rsidR="006D729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927.832.824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609.987.218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-34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8,</w:t>
            </w:r>
            <w:r w:rsidR="008863FF">
              <w:rPr>
                <w:rFonts w:ascii="Arial" w:hAnsi="Arial" w:cs="Arial"/>
              </w:rPr>
              <w:t>2</w:t>
            </w:r>
          </w:p>
        </w:tc>
      </w:tr>
      <w:tr w:rsidR="006D729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472.008.836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481.358.776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D7291" w:rsidR="006D7291" w:rsidP="006D7291" w:rsidRDefault="008F5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6,4</w:t>
            </w:r>
          </w:p>
        </w:tc>
      </w:tr>
      <w:tr w:rsidR="006D729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308.246.582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357.177.329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1</w:t>
            </w:r>
            <w:r w:rsidR="008F5709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4,</w:t>
            </w:r>
            <w:r w:rsidR="008863FF">
              <w:rPr>
                <w:rFonts w:ascii="Arial" w:hAnsi="Arial" w:cs="Arial"/>
              </w:rPr>
              <w:t>8</w:t>
            </w:r>
          </w:p>
        </w:tc>
      </w:tr>
      <w:tr w:rsidR="006D729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313.367.769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343.762.191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D7291" w:rsidR="006D7291" w:rsidP="006D7291" w:rsidRDefault="008F5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4,6</w:t>
            </w:r>
          </w:p>
        </w:tc>
      </w:tr>
      <w:tr w:rsidR="006D729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302.138.950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294.580.889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-2,5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3,9</w:t>
            </w:r>
          </w:p>
        </w:tc>
      </w:tr>
      <w:tr w:rsidR="006D729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342.029.842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275.038.827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-</w:t>
            </w:r>
            <w:r w:rsidR="008F5709"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3,</w:t>
            </w:r>
            <w:r w:rsidR="008863FF">
              <w:rPr>
                <w:rFonts w:ascii="Arial" w:hAnsi="Arial" w:cs="Arial"/>
              </w:rPr>
              <w:t>7</w:t>
            </w:r>
          </w:p>
        </w:tc>
      </w:tr>
      <w:tr w:rsidR="006D729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144.805.367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165.447.416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D7291" w:rsidR="006D7291" w:rsidP="006D7291" w:rsidRDefault="006D7291">
            <w:pPr>
              <w:jc w:val="center"/>
              <w:rPr>
                <w:rFonts w:ascii="Arial" w:hAnsi="Arial" w:cs="Arial"/>
              </w:rPr>
            </w:pPr>
            <w:r w:rsidRPr="006D7291">
              <w:rPr>
                <w:rFonts w:ascii="Arial" w:hAnsi="Arial" w:cs="Arial"/>
              </w:rPr>
              <w:t>2,2</w:t>
            </w:r>
          </w:p>
        </w:tc>
      </w:tr>
      <w:tr w:rsidR="008F5709" w:rsidTr="00F2710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8F5709" w:rsidP="008F5709" w:rsidRDefault="008F5709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F5709" w:rsidR="008F5709" w:rsidP="008F5709" w:rsidRDefault="008F5709">
            <w:pPr>
              <w:jc w:val="center"/>
              <w:rPr>
                <w:rFonts w:ascii="Arial" w:hAnsi="Arial" w:cs="Arial"/>
              </w:rPr>
            </w:pPr>
            <w:r w:rsidRPr="008F5709">
              <w:rPr>
                <w:rFonts w:ascii="Arial" w:hAnsi="Arial" w:cs="Arial"/>
              </w:rPr>
              <w:t>5.356.432.202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F5709" w:rsidR="008F5709" w:rsidP="008F5709" w:rsidRDefault="008F5709">
            <w:pPr>
              <w:jc w:val="center"/>
              <w:rPr>
                <w:rFonts w:ascii="Arial" w:hAnsi="Arial" w:cs="Arial"/>
              </w:rPr>
            </w:pPr>
            <w:r w:rsidRPr="008F5709">
              <w:rPr>
                <w:rFonts w:ascii="Arial" w:hAnsi="Arial" w:cs="Arial"/>
              </w:rPr>
              <w:t>5.079.295.879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F5709" w:rsidR="008F5709" w:rsidP="008F5709" w:rsidRDefault="008F5709">
            <w:pPr>
              <w:jc w:val="center"/>
              <w:rPr>
                <w:rFonts w:ascii="Arial" w:hAnsi="Arial" w:cs="Arial"/>
              </w:rPr>
            </w:pPr>
            <w:r w:rsidRPr="008F5709"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F5709" w:rsidR="008F5709" w:rsidP="008F5709" w:rsidRDefault="008F5709">
            <w:pPr>
              <w:jc w:val="center"/>
              <w:rPr>
                <w:rFonts w:ascii="Arial" w:hAnsi="Arial" w:cs="Arial"/>
              </w:rPr>
            </w:pPr>
            <w:r w:rsidRPr="008F5709">
              <w:rPr>
                <w:rFonts w:ascii="Arial" w:hAnsi="Arial" w:cs="Arial"/>
              </w:rPr>
              <w:t>67,9</w:t>
            </w:r>
          </w:p>
        </w:tc>
      </w:tr>
      <w:tr w:rsidR="006D7291" w:rsidTr="00446C6C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6D7291" w:rsidP="006D7291" w:rsidRDefault="006D7291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1AD" w:rsidR="006D7291" w:rsidP="006D7291" w:rsidRDefault="006D72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1AD">
              <w:rPr>
                <w:rFonts w:ascii="Arial" w:hAnsi="Arial" w:cs="Arial"/>
                <w:b/>
                <w:color w:val="000000"/>
              </w:rPr>
              <w:t>7.687.002.304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1AD" w:rsidR="006D7291" w:rsidP="006D7291" w:rsidRDefault="006D72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1AD">
              <w:rPr>
                <w:rFonts w:ascii="Arial" w:hAnsi="Arial" w:cs="Arial"/>
                <w:b/>
                <w:color w:val="000000"/>
              </w:rPr>
              <w:t>7.478.531.179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C51AD" w:rsidR="006D7291" w:rsidP="006D7291" w:rsidRDefault="006D72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1AD">
              <w:rPr>
                <w:rFonts w:ascii="Arial" w:hAnsi="Arial" w:cs="Arial"/>
                <w:b/>
                <w:color w:val="000000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1614A6" w:rsidR="006D7291" w:rsidP="006D7291" w:rsidRDefault="006D7291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8863F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B27D14">
        <w:rPr>
          <w:b/>
          <w:snapToGrid w:val="0"/>
          <w:szCs w:val="20"/>
        </w:rPr>
        <w:t xml:space="preserve"> yılı Ocak-Mart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1D7EEB">
        <w:rPr>
          <w:b/>
          <w:snapToGrid w:val="0"/>
          <w:szCs w:val="20"/>
        </w:rPr>
        <w:t>1 milyar 118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  <w:r w:rsidR="001D7EEB">
        <w:rPr>
          <w:b/>
          <w:snapToGrid w:val="0"/>
          <w:szCs w:val="20"/>
        </w:rPr>
        <w:t xml:space="preserve"> Almanya’ya yönelik ihracat %2</w:t>
      </w:r>
      <w:r w:rsidR="00B27D14">
        <w:rPr>
          <w:b/>
          <w:snapToGrid w:val="0"/>
          <w:szCs w:val="20"/>
        </w:rPr>
        <w:t xml:space="preserve"> artmıştır.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B27D14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Ocak-Mart</w:t>
      </w:r>
      <w:r w:rsidR="001D7EEB">
        <w:rPr>
          <w:b/>
          <w:snapToGrid w:val="0"/>
          <w:szCs w:val="20"/>
        </w:rPr>
        <w:t xml:space="preserve"> 2022</w:t>
      </w:r>
      <w:r w:rsidR="00902275">
        <w:rPr>
          <w:b/>
          <w:snapToGrid w:val="0"/>
          <w:szCs w:val="20"/>
        </w:rPr>
        <w:t xml:space="preserve"> döneminde </w:t>
      </w:r>
      <w:r w:rsidR="001D7EEB">
        <w:rPr>
          <w:b/>
          <w:snapToGrid w:val="0"/>
          <w:szCs w:val="20"/>
        </w:rPr>
        <w:t>ABD’ye</w:t>
      </w:r>
      <w:r>
        <w:rPr>
          <w:b/>
          <w:snapToGrid w:val="0"/>
          <w:szCs w:val="20"/>
        </w:rPr>
        <w:t xml:space="preserve"> </w:t>
      </w:r>
      <w:r w:rsidR="001D7EEB">
        <w:rPr>
          <w:b/>
          <w:snapToGrid w:val="0"/>
          <w:szCs w:val="20"/>
        </w:rPr>
        <w:t>%16, Polonya’ya %10</w:t>
      </w:r>
      <w:r w:rsidR="00B460E8">
        <w:rPr>
          <w:b/>
          <w:snapToGrid w:val="0"/>
          <w:szCs w:val="20"/>
        </w:rPr>
        <w:t xml:space="preserve">, </w:t>
      </w:r>
      <w:r w:rsidR="001D7EEB">
        <w:rPr>
          <w:b/>
          <w:snapToGrid w:val="0"/>
          <w:szCs w:val="20"/>
        </w:rPr>
        <w:t xml:space="preserve">Romanya’ya </w:t>
      </w:r>
      <w:r w:rsidR="00D9680C">
        <w:rPr>
          <w:b/>
          <w:snapToGrid w:val="0"/>
          <w:szCs w:val="20"/>
        </w:rPr>
        <w:t xml:space="preserve">ve İsrail’e </w:t>
      </w:r>
      <w:r w:rsidR="001D7EEB">
        <w:rPr>
          <w:b/>
          <w:snapToGrid w:val="0"/>
          <w:szCs w:val="20"/>
        </w:rPr>
        <w:t>%14</w:t>
      </w:r>
      <w:r w:rsidR="00D9680C">
        <w:rPr>
          <w:b/>
          <w:snapToGrid w:val="0"/>
          <w:szCs w:val="20"/>
        </w:rPr>
        <w:t>’er</w:t>
      </w:r>
      <w:r>
        <w:rPr>
          <w:b/>
          <w:snapToGrid w:val="0"/>
          <w:szCs w:val="20"/>
        </w:rPr>
        <w:t xml:space="preserve"> ihracat artışı, </w:t>
      </w:r>
      <w:r w:rsidR="00D9680C">
        <w:rPr>
          <w:b/>
          <w:snapToGrid w:val="0"/>
          <w:szCs w:val="20"/>
        </w:rPr>
        <w:t xml:space="preserve">İtalya’ya %10, Fransa’ya %34, Belçika’ya %20, Fas’a %26, İsveç’e %11 </w:t>
      </w:r>
      <w:r w:rsidR="00B460E8">
        <w:rPr>
          <w:b/>
          <w:snapToGrid w:val="0"/>
          <w:szCs w:val="20"/>
        </w:rPr>
        <w:t>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Ocak-Mart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E57FB5">
        <w:rPr>
          <w:rFonts w:ascii="Arial" w:hAnsi="Arial" w:cs="Arial"/>
          <w:b/>
          <w:snapToGrid w:val="0"/>
          <w:szCs w:val="20"/>
        </w:rPr>
        <w:t>2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57FB5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57FB5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A26CA7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6CA7" w:rsidP="00A26CA7" w:rsidRDefault="00A2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94219" w:rsidR="00A26CA7" w:rsidP="00394219" w:rsidRDefault="00A26CA7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5.148.565.281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94219" w:rsidR="00A26CA7" w:rsidP="00394219" w:rsidRDefault="00A26CA7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4.833.666.531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A26CA7" w:rsidP="00394219" w:rsidRDefault="00A26CA7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-6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A26CA7" w:rsidP="00394219" w:rsidRDefault="00A26CA7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64,6</w:t>
            </w:r>
          </w:p>
        </w:tc>
      </w:tr>
      <w:tr w:rsidRPr="0050147F" w:rsidR="00871D44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871D44" w:rsidP="00871D44" w:rsidRDefault="00871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71D44" w:rsidP="00394219" w:rsidRDefault="00871D44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887.524.403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71D44" w:rsidP="00394219" w:rsidRDefault="00871D44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932.006.347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71D44" w:rsidP="00394219" w:rsidRDefault="00871D44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71D44" w:rsidP="00394219" w:rsidRDefault="00871D44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12,</w:t>
            </w:r>
            <w:r w:rsidR="008E760B">
              <w:rPr>
                <w:rFonts w:ascii="Arial" w:hAnsi="Arial" w:cs="Arial"/>
              </w:rPr>
              <w:t>5</w:t>
            </w:r>
          </w:p>
        </w:tc>
      </w:tr>
      <w:tr w:rsidRPr="0050147F" w:rsidR="00A26CA7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6CA7" w:rsidP="00A26CA7" w:rsidRDefault="00A2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A26CA7" w:rsidP="00394219" w:rsidRDefault="00A26CA7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453.421.102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A26CA7" w:rsidP="00394219" w:rsidRDefault="00A26CA7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427.051.630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A26CA7" w:rsidP="00394219" w:rsidRDefault="00A26CA7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-</w:t>
            </w:r>
            <w:r w:rsidR="009D2328"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A26CA7" w:rsidP="00394219" w:rsidRDefault="00A26CA7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5,7</w:t>
            </w:r>
          </w:p>
        </w:tc>
      </w:tr>
      <w:tr w:rsidR="00871D44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71D44" w:rsidP="00871D44" w:rsidRDefault="00871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71D44" w:rsidP="00394219" w:rsidRDefault="00871D44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353.531.731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71D44" w:rsidP="00394219" w:rsidRDefault="00871D44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412.623.569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71D44" w:rsidP="00394219" w:rsidRDefault="00871D44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1</w:t>
            </w:r>
            <w:r w:rsidR="009D2328"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71D44" w:rsidP="00394219" w:rsidRDefault="00871D44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5,5</w:t>
            </w:r>
          </w:p>
        </w:tc>
      </w:tr>
      <w:tr w:rsidR="008E760B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8E760B" w:rsidP="008E760B" w:rsidRDefault="008E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271.881.783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306.213.351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1</w:t>
            </w:r>
          </w:p>
        </w:tc>
      </w:tr>
      <w:tr w:rsidR="008E760B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E760B" w:rsidP="008E760B" w:rsidRDefault="008E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300.502.849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288.634.784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9</w:t>
            </w:r>
          </w:p>
        </w:tc>
      </w:tr>
      <w:tr w:rsidR="008E760B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8E760B" w:rsidP="008E760B" w:rsidRDefault="008E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75.023.360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117.411.086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56,5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6</w:t>
            </w:r>
          </w:p>
        </w:tc>
      </w:tr>
      <w:tr w:rsidR="008E760B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8E760B" w:rsidP="008E760B" w:rsidRDefault="008E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65.551.759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60.723.032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-7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0,8</w:t>
            </w:r>
          </w:p>
        </w:tc>
      </w:tr>
      <w:tr w:rsidR="008E760B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8E760B" w:rsidP="008E760B" w:rsidRDefault="008E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52.461.785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47.826.624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0,6</w:t>
            </w:r>
          </w:p>
        </w:tc>
      </w:tr>
      <w:tr w:rsidR="008E760B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8E760B" w:rsidP="008E760B" w:rsidRDefault="008E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36.939.231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38.104.786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0,5</w:t>
            </w:r>
          </w:p>
        </w:tc>
      </w:tr>
      <w:tr w:rsidR="008E760B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8E760B" w:rsidP="008E760B" w:rsidRDefault="008E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39.997.403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12.616.782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-68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</w:t>
            </w:r>
          </w:p>
        </w:tc>
      </w:tr>
      <w:tr w:rsidR="008E760B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E760B" w:rsidP="008E760B" w:rsidRDefault="008E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1.601.618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1.652.656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</w:rPr>
            </w:pPr>
            <w:r w:rsidRPr="00394219">
              <w:rPr>
                <w:rFonts w:ascii="Arial" w:hAnsi="Arial" w:cs="Arial"/>
              </w:rPr>
              <w:t>0,0</w:t>
            </w:r>
          </w:p>
        </w:tc>
      </w:tr>
      <w:tr w:rsidR="008E760B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E760B" w:rsidP="008E760B" w:rsidRDefault="008E76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  <w:b/>
              </w:rPr>
            </w:pPr>
            <w:r w:rsidRPr="00394219">
              <w:rPr>
                <w:rFonts w:ascii="Arial" w:hAnsi="Arial" w:cs="Arial"/>
                <w:b/>
              </w:rPr>
              <w:t>7.687.002.304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  <w:b/>
              </w:rPr>
            </w:pPr>
            <w:r w:rsidRPr="00394219">
              <w:rPr>
                <w:rFonts w:ascii="Arial" w:hAnsi="Arial" w:cs="Arial"/>
                <w:b/>
              </w:rPr>
              <w:t>7.478.531.179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94219" w:rsidR="008E760B" w:rsidP="008E760B" w:rsidRDefault="008E760B">
            <w:pPr>
              <w:jc w:val="center"/>
              <w:rPr>
                <w:rFonts w:ascii="Arial" w:hAnsi="Arial" w:cs="Arial"/>
                <w:b/>
              </w:rPr>
            </w:pPr>
            <w:r w:rsidRPr="00394219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334D19" w:rsidR="008E760B" w:rsidP="008E760B" w:rsidRDefault="008E760B">
            <w:pPr>
              <w:jc w:val="center"/>
              <w:rPr>
                <w:rFonts w:ascii="Arial" w:hAnsi="Arial" w:cs="Arial"/>
                <w:b/>
              </w:rPr>
            </w:pPr>
            <w:r w:rsidRPr="00334D19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EF224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902275">
        <w:rPr>
          <w:b/>
          <w:snapToGrid w:val="0"/>
          <w:szCs w:val="20"/>
        </w:rPr>
        <w:t xml:space="preserve"> yılı Ocak</w:t>
      </w:r>
      <w:r w:rsidR="0021640D">
        <w:rPr>
          <w:b/>
          <w:snapToGrid w:val="0"/>
          <w:szCs w:val="20"/>
        </w:rPr>
        <w:t>-Mart</w:t>
      </w:r>
      <w:r>
        <w:rPr>
          <w:b/>
          <w:snapToGrid w:val="0"/>
          <w:szCs w:val="20"/>
        </w:rPr>
        <w:t xml:space="preserve"> döneminde AB ülkeleri %65 pay ve 4</w:t>
      </w:r>
      <w:r w:rsidR="00902275">
        <w:rPr>
          <w:b/>
          <w:snapToGrid w:val="0"/>
          <w:szCs w:val="20"/>
        </w:rPr>
        <w:t xml:space="preserve"> mi</w:t>
      </w:r>
      <w:r>
        <w:rPr>
          <w:b/>
          <w:snapToGrid w:val="0"/>
          <w:szCs w:val="20"/>
        </w:rPr>
        <w:t>lyar 834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</w:t>
      </w:r>
      <w:r w:rsidR="00AB6C41">
        <w:rPr>
          <w:b/>
          <w:snapToGrid w:val="0"/>
          <w:szCs w:val="20"/>
        </w:rPr>
        <w:t>%</w:t>
      </w:r>
      <w:r w:rsidR="00CF2076">
        <w:rPr>
          <w:b/>
          <w:snapToGrid w:val="0"/>
          <w:szCs w:val="20"/>
        </w:rPr>
        <w:t>13, Kuzey Amerika Serbest Ticaret Bölgesine %17 ihracat artışı yaşanmıştır</w:t>
      </w:r>
      <w:r>
        <w:rPr>
          <w:b/>
          <w:snapToGrid w:val="0"/>
          <w:szCs w:val="20"/>
        </w:rPr>
        <w:t>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F5" w:rsidRDefault="00DE46F5">
      <w:r>
        <w:separator/>
      </w:r>
    </w:p>
  </w:endnote>
  <w:endnote w:type="continuationSeparator" w:id="0">
    <w:p w:rsidR="00DE46F5" w:rsidRDefault="00DE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CE" w:rsidRDefault="00C803CE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03CE" w:rsidRDefault="00C803CE" w:rsidP="002F7408">
    <w:pPr>
      <w:pStyle w:val="AltBilgi"/>
    </w:pPr>
  </w:p>
  <w:p w:rsidR="00C803CE" w:rsidRDefault="00C803CE" w:rsidP="002F7408">
    <w:pPr>
      <w:pStyle w:val="AltBilgi"/>
    </w:pPr>
  </w:p>
  <w:p w:rsidR="00C803CE" w:rsidRDefault="00C803CE" w:rsidP="002F7408">
    <w:pPr>
      <w:pStyle w:val="AltBilgi"/>
    </w:pPr>
  </w:p>
  <w:p w:rsidR="00C803CE" w:rsidRDefault="00C803CE" w:rsidP="002F7408">
    <w:pPr>
      <w:pStyle w:val="AltBilgi"/>
    </w:pPr>
  </w:p>
  <w:p w:rsidR="00C803CE" w:rsidRPr="002F7408" w:rsidRDefault="00C803CE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F5" w:rsidRDefault="00DE46F5">
      <w:r>
        <w:separator/>
      </w:r>
    </w:p>
  </w:footnote>
  <w:footnote w:type="continuationSeparator" w:id="0">
    <w:p w:rsidR="00DE46F5" w:rsidRDefault="00DE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C803CE" w:rsidTr="006D78E5">
      <w:tc>
        <w:tcPr>
          <w:tcW w:w="1800" w:type="pct"/>
        </w:tcPr>
        <w:p w:rsidR="00C803CE" w:rsidRPr="00520962" w:rsidRDefault="00C803CE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C803CE" w:rsidRDefault="00C803CE" w:rsidP="006D78E5">
          <w:pPr>
            <w:pStyle w:val="stBilgi"/>
            <w:jc w:val="center"/>
          </w:pPr>
        </w:p>
      </w:tc>
      <w:tc>
        <w:tcPr>
          <w:tcW w:w="1457" w:type="pct"/>
        </w:tcPr>
        <w:p w:rsidR="00C803CE" w:rsidRDefault="00C803CE" w:rsidP="008018EA">
          <w:pPr>
            <w:pStyle w:val="stBilgi"/>
            <w:jc w:val="right"/>
          </w:pPr>
        </w:p>
      </w:tc>
    </w:tr>
  </w:tbl>
  <w:p w:rsidR="00C803CE" w:rsidRDefault="00C803CE" w:rsidP="00BC6D24"/>
  <w:p w:rsidR="00C803CE" w:rsidRDefault="00C803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0F48"/>
    <w:rsid w:val="00021A06"/>
    <w:rsid w:val="00023542"/>
    <w:rsid w:val="0002414A"/>
    <w:rsid w:val="00025110"/>
    <w:rsid w:val="00025472"/>
    <w:rsid w:val="000254AA"/>
    <w:rsid w:val="00030690"/>
    <w:rsid w:val="0003249D"/>
    <w:rsid w:val="00032BD8"/>
    <w:rsid w:val="00035C7A"/>
    <w:rsid w:val="0003611E"/>
    <w:rsid w:val="00037E55"/>
    <w:rsid w:val="00043730"/>
    <w:rsid w:val="000511D6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5320"/>
    <w:rsid w:val="000E57E0"/>
    <w:rsid w:val="000E69D9"/>
    <w:rsid w:val="000E7A06"/>
    <w:rsid w:val="000F0F14"/>
    <w:rsid w:val="000F1064"/>
    <w:rsid w:val="000F1DA3"/>
    <w:rsid w:val="000F5FE4"/>
    <w:rsid w:val="000F645A"/>
    <w:rsid w:val="00103A25"/>
    <w:rsid w:val="00110497"/>
    <w:rsid w:val="0011209F"/>
    <w:rsid w:val="00112E70"/>
    <w:rsid w:val="001139B1"/>
    <w:rsid w:val="00117FF4"/>
    <w:rsid w:val="00121C41"/>
    <w:rsid w:val="001260E3"/>
    <w:rsid w:val="00131506"/>
    <w:rsid w:val="00131F05"/>
    <w:rsid w:val="001340AD"/>
    <w:rsid w:val="001341CE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383E"/>
    <w:rsid w:val="001C640F"/>
    <w:rsid w:val="001D2242"/>
    <w:rsid w:val="001D561C"/>
    <w:rsid w:val="001D70C4"/>
    <w:rsid w:val="001D7393"/>
    <w:rsid w:val="001D7EEB"/>
    <w:rsid w:val="001E11E1"/>
    <w:rsid w:val="001E6486"/>
    <w:rsid w:val="001E660D"/>
    <w:rsid w:val="001E76C8"/>
    <w:rsid w:val="001F15E9"/>
    <w:rsid w:val="00202392"/>
    <w:rsid w:val="00203CC7"/>
    <w:rsid w:val="002137AF"/>
    <w:rsid w:val="00214AF7"/>
    <w:rsid w:val="00215968"/>
    <w:rsid w:val="0021640D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A0F"/>
    <w:rsid w:val="002E0CC2"/>
    <w:rsid w:val="002E7128"/>
    <w:rsid w:val="002F5A04"/>
    <w:rsid w:val="002F7408"/>
    <w:rsid w:val="00300CED"/>
    <w:rsid w:val="00301540"/>
    <w:rsid w:val="00301C9F"/>
    <w:rsid w:val="00303616"/>
    <w:rsid w:val="0030518C"/>
    <w:rsid w:val="00311BF5"/>
    <w:rsid w:val="00312A8A"/>
    <w:rsid w:val="0031517C"/>
    <w:rsid w:val="00323607"/>
    <w:rsid w:val="003259FA"/>
    <w:rsid w:val="00326301"/>
    <w:rsid w:val="00326C4A"/>
    <w:rsid w:val="00334D19"/>
    <w:rsid w:val="003357B7"/>
    <w:rsid w:val="00336B0C"/>
    <w:rsid w:val="0034079A"/>
    <w:rsid w:val="0034414F"/>
    <w:rsid w:val="00344A5B"/>
    <w:rsid w:val="00345A89"/>
    <w:rsid w:val="0034601F"/>
    <w:rsid w:val="00347AA8"/>
    <w:rsid w:val="00360F98"/>
    <w:rsid w:val="00364D21"/>
    <w:rsid w:val="00365F84"/>
    <w:rsid w:val="00371E99"/>
    <w:rsid w:val="00372034"/>
    <w:rsid w:val="00381D7F"/>
    <w:rsid w:val="0038224B"/>
    <w:rsid w:val="00385362"/>
    <w:rsid w:val="00385C6C"/>
    <w:rsid w:val="00392CC4"/>
    <w:rsid w:val="00394219"/>
    <w:rsid w:val="00395094"/>
    <w:rsid w:val="00397167"/>
    <w:rsid w:val="003A2E57"/>
    <w:rsid w:val="003A3D04"/>
    <w:rsid w:val="003B1591"/>
    <w:rsid w:val="003B26D5"/>
    <w:rsid w:val="003C14BC"/>
    <w:rsid w:val="003C4D8C"/>
    <w:rsid w:val="003C6219"/>
    <w:rsid w:val="003D02D9"/>
    <w:rsid w:val="003D2E57"/>
    <w:rsid w:val="003D7DDA"/>
    <w:rsid w:val="003E27A4"/>
    <w:rsid w:val="003E5A8F"/>
    <w:rsid w:val="003E70D4"/>
    <w:rsid w:val="003E72A9"/>
    <w:rsid w:val="003E7D6B"/>
    <w:rsid w:val="003F308D"/>
    <w:rsid w:val="003F55C1"/>
    <w:rsid w:val="00402FFC"/>
    <w:rsid w:val="004034F1"/>
    <w:rsid w:val="00406F6E"/>
    <w:rsid w:val="00411B2D"/>
    <w:rsid w:val="00412A43"/>
    <w:rsid w:val="00420D7A"/>
    <w:rsid w:val="004219E2"/>
    <w:rsid w:val="00423352"/>
    <w:rsid w:val="00423D1A"/>
    <w:rsid w:val="00431C7D"/>
    <w:rsid w:val="00432415"/>
    <w:rsid w:val="00432462"/>
    <w:rsid w:val="00434871"/>
    <w:rsid w:val="004406C4"/>
    <w:rsid w:val="00441577"/>
    <w:rsid w:val="00444CE3"/>
    <w:rsid w:val="00446336"/>
    <w:rsid w:val="00450C39"/>
    <w:rsid w:val="00450D40"/>
    <w:rsid w:val="00451D21"/>
    <w:rsid w:val="00451E1B"/>
    <w:rsid w:val="00452F68"/>
    <w:rsid w:val="004533D4"/>
    <w:rsid w:val="00461D6C"/>
    <w:rsid w:val="0046353B"/>
    <w:rsid w:val="00467206"/>
    <w:rsid w:val="00481F08"/>
    <w:rsid w:val="0048562E"/>
    <w:rsid w:val="00486B52"/>
    <w:rsid w:val="004875BF"/>
    <w:rsid w:val="00492AB4"/>
    <w:rsid w:val="0049504D"/>
    <w:rsid w:val="004A1254"/>
    <w:rsid w:val="004B0003"/>
    <w:rsid w:val="004B0BA8"/>
    <w:rsid w:val="004B3EF0"/>
    <w:rsid w:val="004B747A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3BEC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4F2B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68A7"/>
    <w:rsid w:val="006568C3"/>
    <w:rsid w:val="006620C0"/>
    <w:rsid w:val="00663C0C"/>
    <w:rsid w:val="00664F37"/>
    <w:rsid w:val="00665D05"/>
    <w:rsid w:val="006703D9"/>
    <w:rsid w:val="0067166D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7BE1"/>
    <w:rsid w:val="006C37B5"/>
    <w:rsid w:val="006C4980"/>
    <w:rsid w:val="006C6430"/>
    <w:rsid w:val="006D4588"/>
    <w:rsid w:val="006D7291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358D"/>
    <w:rsid w:val="00724B8F"/>
    <w:rsid w:val="0072541B"/>
    <w:rsid w:val="007276D2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36EC"/>
    <w:rsid w:val="007A625E"/>
    <w:rsid w:val="007B69EC"/>
    <w:rsid w:val="007C384E"/>
    <w:rsid w:val="007C627B"/>
    <w:rsid w:val="007C6C61"/>
    <w:rsid w:val="007D0159"/>
    <w:rsid w:val="007D0211"/>
    <w:rsid w:val="007D20DC"/>
    <w:rsid w:val="007D233D"/>
    <w:rsid w:val="007D4978"/>
    <w:rsid w:val="007D5502"/>
    <w:rsid w:val="007D5C52"/>
    <w:rsid w:val="007D691B"/>
    <w:rsid w:val="007F049B"/>
    <w:rsid w:val="007F2DC1"/>
    <w:rsid w:val="007F3116"/>
    <w:rsid w:val="007F68E9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430"/>
    <w:rsid w:val="00855A2F"/>
    <w:rsid w:val="00860971"/>
    <w:rsid w:val="008675D5"/>
    <w:rsid w:val="00870443"/>
    <w:rsid w:val="00871D44"/>
    <w:rsid w:val="008809DD"/>
    <w:rsid w:val="00881592"/>
    <w:rsid w:val="00882E5E"/>
    <w:rsid w:val="00883040"/>
    <w:rsid w:val="008845FF"/>
    <w:rsid w:val="008860D1"/>
    <w:rsid w:val="008863FF"/>
    <w:rsid w:val="00890083"/>
    <w:rsid w:val="0089081F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E760B"/>
    <w:rsid w:val="008F27E1"/>
    <w:rsid w:val="008F3B92"/>
    <w:rsid w:val="008F56A0"/>
    <w:rsid w:val="008F5709"/>
    <w:rsid w:val="00902275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0FF9"/>
    <w:rsid w:val="009D2328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C61"/>
    <w:rsid w:val="00A15CC8"/>
    <w:rsid w:val="00A15CFD"/>
    <w:rsid w:val="00A2166B"/>
    <w:rsid w:val="00A26CA7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4EDD"/>
    <w:rsid w:val="00A80DB2"/>
    <w:rsid w:val="00A813D4"/>
    <w:rsid w:val="00A8278E"/>
    <w:rsid w:val="00A833D7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27D14"/>
    <w:rsid w:val="00B316E8"/>
    <w:rsid w:val="00B32639"/>
    <w:rsid w:val="00B334B0"/>
    <w:rsid w:val="00B37A2A"/>
    <w:rsid w:val="00B45AF7"/>
    <w:rsid w:val="00B460E8"/>
    <w:rsid w:val="00B46CA9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925"/>
    <w:rsid w:val="00BC6D24"/>
    <w:rsid w:val="00BD7185"/>
    <w:rsid w:val="00BD7436"/>
    <w:rsid w:val="00BE0CDD"/>
    <w:rsid w:val="00BE4153"/>
    <w:rsid w:val="00BE6884"/>
    <w:rsid w:val="00BE691D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774CC"/>
    <w:rsid w:val="00C803CE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2076"/>
    <w:rsid w:val="00CF5790"/>
    <w:rsid w:val="00CF625E"/>
    <w:rsid w:val="00CF6AED"/>
    <w:rsid w:val="00CF79C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2EA4"/>
    <w:rsid w:val="00D44674"/>
    <w:rsid w:val="00D50033"/>
    <w:rsid w:val="00D51027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9680C"/>
    <w:rsid w:val="00DA0743"/>
    <w:rsid w:val="00DA0B71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6F5"/>
    <w:rsid w:val="00DE6E52"/>
    <w:rsid w:val="00DE79F4"/>
    <w:rsid w:val="00DF0D78"/>
    <w:rsid w:val="00DF1C0B"/>
    <w:rsid w:val="00DF2FBB"/>
    <w:rsid w:val="00E0549B"/>
    <w:rsid w:val="00E072F2"/>
    <w:rsid w:val="00E106A2"/>
    <w:rsid w:val="00E11BB3"/>
    <w:rsid w:val="00E12715"/>
    <w:rsid w:val="00E147BF"/>
    <w:rsid w:val="00E158C7"/>
    <w:rsid w:val="00E16B9C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55619"/>
    <w:rsid w:val="00E57FB5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3E68"/>
    <w:rsid w:val="00EC51AD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67DD"/>
    <w:rsid w:val="00EE7A2C"/>
    <w:rsid w:val="00EF2242"/>
    <w:rsid w:val="00EF38F7"/>
    <w:rsid w:val="00F059AA"/>
    <w:rsid w:val="00F12DED"/>
    <w:rsid w:val="00F13C13"/>
    <w:rsid w:val="00F13F02"/>
    <w:rsid w:val="00F173FA"/>
    <w:rsid w:val="00F20AC8"/>
    <w:rsid w:val="00F228E7"/>
    <w:rsid w:val="00F24B51"/>
    <w:rsid w:val="00F2710A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D7DD8"/>
    <w:rsid w:val="00FE4BC5"/>
    <w:rsid w:val="00FE666C"/>
    <w:rsid w:val="00FE6D75"/>
    <w:rsid w:val="00FF09D0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0C979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0FCC-D10C-48A1-B984-2EDD9A7E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25</cp:revision>
  <cp:lastPrinted>2019-03-05T10:43:00Z</cp:lastPrinted>
  <dcterms:created xsi:type="dcterms:W3CDTF">2021-04-01T11:39:00Z</dcterms:created>
  <dcterms:modified xsi:type="dcterms:W3CDTF">2022-04-05T09:18:00Z</dcterms:modified>
</cp:coreProperties>
</file>